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3554E" w14:textId="77777777" w:rsidR="003F2B39" w:rsidRPr="005A3877" w:rsidRDefault="003F2B39" w:rsidP="005A3877">
      <w:pPr>
        <w:rPr>
          <w:rFonts w:cs="Times New Roman"/>
          <w:b/>
          <w:szCs w:val="24"/>
        </w:rPr>
      </w:pPr>
      <w:bookmarkStart w:id="0" w:name="_GoBack"/>
      <w:bookmarkEnd w:id="0"/>
      <w:r w:rsidRPr="005A3877">
        <w:rPr>
          <w:rFonts w:cs="Times New Roman"/>
          <w:b/>
          <w:szCs w:val="24"/>
        </w:rPr>
        <w:t xml:space="preserve">VEKALETNAME </w:t>
      </w:r>
      <w:r w:rsidR="00507249">
        <w:rPr>
          <w:rFonts w:cs="Times New Roman"/>
          <w:b/>
          <w:szCs w:val="24"/>
        </w:rPr>
        <w:t>BAŞVURUSU</w:t>
      </w:r>
    </w:p>
    <w:p w14:paraId="5CFC38AC" w14:textId="77777777" w:rsidR="003F2B39" w:rsidRPr="00084A1D" w:rsidRDefault="003F2B39" w:rsidP="003F2B39">
      <w:pPr>
        <w:rPr>
          <w:rFonts w:cs="Times New Roman"/>
          <w:b/>
          <w:szCs w:val="24"/>
        </w:rPr>
      </w:pPr>
    </w:p>
    <w:p w14:paraId="5317062F" w14:textId="77777777" w:rsidR="003F2B39" w:rsidRDefault="003F2B39" w:rsidP="00084A1D">
      <w:pPr>
        <w:rPr>
          <w:rFonts w:cs="Times New Roman"/>
          <w:b/>
          <w:szCs w:val="24"/>
        </w:rPr>
      </w:pPr>
      <w:r w:rsidRPr="00084A1D">
        <w:rPr>
          <w:rFonts w:cs="Times New Roman"/>
          <w:b/>
          <w:szCs w:val="24"/>
        </w:rPr>
        <w:t>Başvuru Şartları:</w:t>
      </w:r>
    </w:p>
    <w:p w14:paraId="355521E6" w14:textId="77777777" w:rsidR="00D80071" w:rsidRPr="00084A1D" w:rsidRDefault="00D80071" w:rsidP="00084A1D">
      <w:pPr>
        <w:rPr>
          <w:rFonts w:cs="Times New Roman"/>
          <w:b/>
          <w:szCs w:val="24"/>
        </w:rPr>
      </w:pPr>
    </w:p>
    <w:p w14:paraId="1E0252D1" w14:textId="0144E2C3" w:rsidR="00DA1DAA" w:rsidRDefault="00DA1DAA" w:rsidP="00D76C35">
      <w:pPr>
        <w:jc w:val="both"/>
        <w:rPr>
          <w:rFonts w:cs="Times New Roman"/>
          <w:szCs w:val="24"/>
        </w:rPr>
      </w:pPr>
      <w:r w:rsidRPr="00005C43">
        <w:rPr>
          <w:rFonts w:cs="Times New Roman"/>
          <w:szCs w:val="24"/>
        </w:rPr>
        <w:t>Vekaletname düzenletecek kişilerin 18 yaşından büyük, Türkçe bilen, okur-yazar ve akıl sağlıkları yerinde olup vekalet verebilecek melekelere sahip olmaları gerekmektedir. Zihinsel özürlü, Demans veya Alzheimer hastaları vekalet verememektedir. Bu durumda olanların yakınlarının Türkiye’de bir avukatı yetkilendirerek vasilik davası açmaları gerekmektedir.</w:t>
      </w:r>
    </w:p>
    <w:p w14:paraId="336D0F53" w14:textId="77777777" w:rsidR="00D76C35" w:rsidRDefault="00D76C35" w:rsidP="00D76C35">
      <w:pPr>
        <w:jc w:val="both"/>
        <w:rPr>
          <w:rFonts w:cs="Times New Roman"/>
          <w:szCs w:val="24"/>
        </w:rPr>
      </w:pPr>
    </w:p>
    <w:p w14:paraId="5A2FE2BB" w14:textId="293A0F63" w:rsidR="00DA1DAA" w:rsidRPr="00B9175A" w:rsidRDefault="00DA1DAA" w:rsidP="00D76C35">
      <w:pPr>
        <w:jc w:val="both"/>
        <w:rPr>
          <w:rFonts w:cs="Times New Roman"/>
          <w:szCs w:val="24"/>
        </w:rPr>
      </w:pPr>
      <w:r w:rsidRPr="00005C43">
        <w:rPr>
          <w:rFonts w:cs="Times New Roman"/>
          <w:szCs w:val="24"/>
          <w:lang w:eastAsia="de-DE"/>
        </w:rPr>
        <w:t xml:space="preserve">Okur-yazar olmayanların veya fiziki engelleri nedeniyle imza atamayanların, yanlarında tanıklığa engeli olmayan okur-yazar </w:t>
      </w:r>
      <w:r w:rsidR="00A664F9">
        <w:rPr>
          <w:rFonts w:cs="Times New Roman"/>
          <w:szCs w:val="24"/>
          <w:lang w:eastAsia="de-DE"/>
        </w:rPr>
        <w:t xml:space="preserve">ve Türkiye Cumhuriyeti vatandaşı </w:t>
      </w:r>
      <w:r w:rsidRPr="00005C43">
        <w:rPr>
          <w:rFonts w:cs="Times New Roman"/>
          <w:szCs w:val="24"/>
          <w:lang w:eastAsia="de-DE"/>
        </w:rPr>
        <w:t xml:space="preserve">iki tanıkla birlikte gelmeleri gerekmektedir. </w:t>
      </w:r>
      <w:r w:rsidRPr="00005C43">
        <w:rPr>
          <w:rFonts w:cs="Times New Roman"/>
          <w:szCs w:val="24"/>
        </w:rPr>
        <w:t>Tanıkların nüfus cüzdanları</w:t>
      </w:r>
      <w:r w:rsidR="00B9175A">
        <w:rPr>
          <w:rFonts w:cs="Times New Roman"/>
          <w:szCs w:val="24"/>
        </w:rPr>
        <w:t xml:space="preserve"> </w:t>
      </w:r>
      <w:r w:rsidR="00B9175A" w:rsidRPr="00A664F9">
        <w:rPr>
          <w:rFonts w:cs="Times New Roman"/>
          <w:szCs w:val="24"/>
        </w:rPr>
        <w:t xml:space="preserve">veya </w:t>
      </w:r>
      <w:r w:rsidR="00A664F9" w:rsidRPr="00A664F9">
        <w:rPr>
          <w:rFonts w:cs="Times New Roman"/>
          <w:szCs w:val="24"/>
        </w:rPr>
        <w:t>Türkiye Cumhuriyeti Kimlik Kartlarını (</w:t>
      </w:r>
      <w:r w:rsidR="00B9175A" w:rsidRPr="00A664F9">
        <w:rPr>
          <w:rFonts w:cs="Times New Roman"/>
          <w:szCs w:val="24"/>
        </w:rPr>
        <w:t>TCKK</w:t>
      </w:r>
      <w:r w:rsidR="00A664F9" w:rsidRPr="00A664F9">
        <w:rPr>
          <w:rFonts w:cs="Times New Roman"/>
          <w:szCs w:val="24"/>
        </w:rPr>
        <w:t>)</w:t>
      </w:r>
      <w:r w:rsidRPr="00A664F9">
        <w:rPr>
          <w:rFonts w:cs="Times New Roman"/>
          <w:szCs w:val="24"/>
        </w:rPr>
        <w:t xml:space="preserve"> </w:t>
      </w:r>
      <w:r w:rsidRPr="00B9175A">
        <w:rPr>
          <w:rFonts w:cs="Times New Roman"/>
          <w:szCs w:val="24"/>
        </w:rPr>
        <w:t xml:space="preserve">beraberlerinde getirmeleri gerekmektedir. </w:t>
      </w:r>
    </w:p>
    <w:p w14:paraId="47656B0B" w14:textId="77777777" w:rsidR="00D76C35" w:rsidRDefault="00D76C35" w:rsidP="00D76C35">
      <w:pPr>
        <w:jc w:val="both"/>
        <w:rPr>
          <w:rFonts w:cs="Times New Roman"/>
          <w:szCs w:val="24"/>
        </w:rPr>
      </w:pPr>
    </w:p>
    <w:p w14:paraId="7A1A12B8" w14:textId="79F1AC21" w:rsidR="00DA1DAA" w:rsidRPr="00005C43" w:rsidRDefault="00DA1DAA" w:rsidP="00D76C35">
      <w:pPr>
        <w:jc w:val="both"/>
        <w:rPr>
          <w:rFonts w:cs="Times New Roman"/>
          <w:szCs w:val="24"/>
        </w:rPr>
      </w:pPr>
      <w:r w:rsidRPr="00B9175A">
        <w:rPr>
          <w:rFonts w:cs="Times New Roman"/>
          <w:szCs w:val="24"/>
        </w:rPr>
        <w:t xml:space="preserve">Türkçe bilmeyen kişilerin yaptıracakları bütün noterlik işlemlerinde, </w:t>
      </w:r>
      <w:r w:rsidR="00B9175A" w:rsidRPr="002E34BE">
        <w:rPr>
          <w:rFonts w:cs="Times New Roman"/>
          <w:szCs w:val="24"/>
        </w:rPr>
        <w:t>Ba</w:t>
      </w:r>
      <w:r w:rsidR="006D489C" w:rsidRPr="002E34BE">
        <w:rPr>
          <w:rFonts w:cs="Times New Roman"/>
          <w:szCs w:val="24"/>
        </w:rPr>
        <w:t xml:space="preserve">şkonsolosluğumuzun </w:t>
      </w:r>
      <w:r w:rsidR="004357C0" w:rsidRPr="002E34BE">
        <w:rPr>
          <w:rFonts w:cs="Times New Roman"/>
          <w:szCs w:val="24"/>
        </w:rPr>
        <w:t xml:space="preserve">yeminli </w:t>
      </w:r>
      <w:r w:rsidRPr="002E34BE">
        <w:rPr>
          <w:rFonts w:cs="Times New Roman"/>
          <w:szCs w:val="24"/>
        </w:rPr>
        <w:t>bir tercümanın</w:t>
      </w:r>
      <w:r w:rsidR="006D489C" w:rsidRPr="002E34BE">
        <w:rPr>
          <w:rFonts w:cs="Times New Roman"/>
          <w:szCs w:val="24"/>
        </w:rPr>
        <w:t>ın</w:t>
      </w:r>
      <w:r w:rsidRPr="006D489C">
        <w:rPr>
          <w:rFonts w:cs="Times New Roman"/>
          <w:color w:val="00B050"/>
          <w:szCs w:val="24"/>
        </w:rPr>
        <w:t xml:space="preserve"> </w:t>
      </w:r>
      <w:r w:rsidRPr="00B9175A">
        <w:rPr>
          <w:rFonts w:cs="Times New Roman"/>
          <w:szCs w:val="24"/>
        </w:rPr>
        <w:t>vekalet</w:t>
      </w:r>
      <w:r w:rsidR="002E34BE">
        <w:rPr>
          <w:rFonts w:cs="Times New Roman"/>
          <w:szCs w:val="24"/>
        </w:rPr>
        <w:t>namen</w:t>
      </w:r>
      <w:r w:rsidRPr="00B9175A">
        <w:rPr>
          <w:rFonts w:cs="Times New Roman"/>
          <w:szCs w:val="24"/>
        </w:rPr>
        <w:t>in metnini tercüme etmek üzere kendilerine eşlik</w:t>
      </w:r>
      <w:r w:rsidRPr="00005C43">
        <w:rPr>
          <w:rFonts w:cs="Times New Roman"/>
          <w:szCs w:val="24"/>
        </w:rPr>
        <w:t xml:space="preserve"> etmesi gerekmektedir.</w:t>
      </w:r>
    </w:p>
    <w:p w14:paraId="5AD6BECF" w14:textId="77777777" w:rsidR="00D76C35" w:rsidRDefault="00D76C35" w:rsidP="00D76C35">
      <w:pPr>
        <w:jc w:val="both"/>
        <w:rPr>
          <w:rFonts w:cs="Times New Roman"/>
          <w:szCs w:val="24"/>
        </w:rPr>
      </w:pPr>
    </w:p>
    <w:p w14:paraId="554D2789" w14:textId="18C864FB" w:rsidR="00DA1DAA" w:rsidRPr="00005C43" w:rsidRDefault="00DA1DAA" w:rsidP="00D76C35">
      <w:pPr>
        <w:jc w:val="both"/>
        <w:rPr>
          <w:rFonts w:cs="Times New Roman"/>
          <w:szCs w:val="24"/>
        </w:rPr>
      </w:pPr>
      <w:r w:rsidRPr="00005C43">
        <w:rPr>
          <w:rFonts w:cs="Times New Roman"/>
          <w:szCs w:val="24"/>
        </w:rPr>
        <w:t>Zihinsel engelli vatandaşlar için yalnızca, Türk mahkemelerinden alınan kararla vasi olarak tayin edilmiş kişiler vekalet</w:t>
      </w:r>
      <w:r w:rsidR="002E34BE">
        <w:rPr>
          <w:rFonts w:cs="Times New Roman"/>
          <w:szCs w:val="24"/>
        </w:rPr>
        <w:t>name</w:t>
      </w:r>
      <w:r w:rsidRPr="00005C43">
        <w:rPr>
          <w:rFonts w:cs="Times New Roman"/>
          <w:szCs w:val="24"/>
        </w:rPr>
        <w:t xml:space="preserve"> düzenletebilir. Bu amaçla bahsekonu kararın aslı ibraz edilmelidir ya da vasilik kararının Nüfus Kayıt Örneği’ne işlenmiş olması gerekmektedir. Zihni yetilerini kaybetmiş olduğu şüphesi uyandırabilecek ya da ileri yaştaki kişiler, bir sinir mütehassısından (Nörolog) alacakları raporun aslını beraberlerinde bulundurmalıdırlar.</w:t>
      </w:r>
    </w:p>
    <w:p w14:paraId="0BF29501" w14:textId="77777777" w:rsidR="003F2B39" w:rsidRPr="00005C43" w:rsidRDefault="003F2B39" w:rsidP="00084A1D">
      <w:pPr>
        <w:rPr>
          <w:rFonts w:cs="Times New Roman"/>
          <w:b/>
          <w:szCs w:val="24"/>
        </w:rPr>
      </w:pPr>
    </w:p>
    <w:p w14:paraId="744AFFDB" w14:textId="77777777" w:rsidR="003F2B39" w:rsidRPr="00005C43" w:rsidRDefault="003F2B39" w:rsidP="003F2B39">
      <w:pPr>
        <w:rPr>
          <w:rFonts w:cs="Times New Roman"/>
          <w:b/>
          <w:szCs w:val="24"/>
        </w:rPr>
      </w:pPr>
    </w:p>
    <w:p w14:paraId="7C46731C" w14:textId="58D78C38" w:rsidR="003F2B39" w:rsidRPr="00084A1D" w:rsidRDefault="003F2B39" w:rsidP="003F2B39">
      <w:pPr>
        <w:rPr>
          <w:rFonts w:cs="Times New Roman"/>
          <w:b/>
          <w:szCs w:val="24"/>
        </w:rPr>
      </w:pPr>
      <w:r w:rsidRPr="00084A1D">
        <w:rPr>
          <w:rFonts w:cs="Times New Roman"/>
          <w:b/>
          <w:szCs w:val="24"/>
        </w:rPr>
        <w:t>Başvuru İçin Gerekli Evrak:</w:t>
      </w:r>
    </w:p>
    <w:p w14:paraId="35BAF16F" w14:textId="77777777" w:rsidR="003F2B39" w:rsidRPr="00084A1D" w:rsidRDefault="003F2B39" w:rsidP="003F2B39">
      <w:pPr>
        <w:rPr>
          <w:rFonts w:cs="Times New Roman"/>
          <w:b/>
          <w:szCs w:val="24"/>
        </w:rPr>
      </w:pPr>
    </w:p>
    <w:p w14:paraId="5FCCF754" w14:textId="767E07D2" w:rsidR="003F2B39" w:rsidRPr="007C3758" w:rsidRDefault="003F2B39" w:rsidP="007C3758">
      <w:pPr>
        <w:pStyle w:val="ListParagraph"/>
        <w:numPr>
          <w:ilvl w:val="0"/>
          <w:numId w:val="1"/>
        </w:numPr>
        <w:ind w:left="357" w:hanging="357"/>
        <w:rPr>
          <w:rFonts w:cs="Times New Roman"/>
          <w:szCs w:val="24"/>
        </w:rPr>
      </w:pPr>
      <w:r w:rsidRPr="007C3758">
        <w:rPr>
          <w:rFonts w:cs="Times New Roman"/>
          <w:szCs w:val="24"/>
        </w:rPr>
        <w:t>Başvuru sahibi</w:t>
      </w:r>
      <w:r w:rsidR="00C20F84">
        <w:rPr>
          <w:rFonts w:cs="Times New Roman"/>
          <w:szCs w:val="24"/>
        </w:rPr>
        <w:t>nin nüfus cüzdanı</w:t>
      </w:r>
      <w:r w:rsidR="006D489C">
        <w:rPr>
          <w:rFonts w:cs="Times New Roman"/>
          <w:szCs w:val="24"/>
        </w:rPr>
        <w:t xml:space="preserve"> </w:t>
      </w:r>
      <w:r w:rsidR="006D489C" w:rsidRPr="002E34BE">
        <w:rPr>
          <w:rFonts w:cs="Times New Roman"/>
          <w:szCs w:val="24"/>
        </w:rPr>
        <w:t>veya TCKK</w:t>
      </w:r>
      <w:r w:rsidR="00AB69F1" w:rsidRPr="002E34BE">
        <w:rPr>
          <w:rFonts w:cs="Times New Roman"/>
          <w:szCs w:val="24"/>
        </w:rPr>
        <w:t xml:space="preserve"> </w:t>
      </w:r>
      <w:r w:rsidR="00AB69F1">
        <w:rPr>
          <w:rFonts w:cs="Times New Roman"/>
          <w:szCs w:val="24"/>
        </w:rPr>
        <w:t xml:space="preserve">(Başvuru sahibi </w:t>
      </w:r>
      <w:r w:rsidR="00213634">
        <w:rPr>
          <w:rFonts w:cs="Times New Roman"/>
          <w:szCs w:val="24"/>
        </w:rPr>
        <w:t>Yunanistan</w:t>
      </w:r>
      <w:r w:rsidR="00AB69F1">
        <w:rPr>
          <w:rFonts w:cs="Times New Roman"/>
          <w:szCs w:val="24"/>
        </w:rPr>
        <w:t xml:space="preserve"> vatandaşı ise </w:t>
      </w:r>
      <w:r w:rsidR="00213634">
        <w:rPr>
          <w:rFonts w:cs="Times New Roman"/>
          <w:szCs w:val="24"/>
        </w:rPr>
        <w:t>Latin harfli Yunanistan Kimlik Kartı)</w:t>
      </w:r>
    </w:p>
    <w:p w14:paraId="553940B5" w14:textId="25F5E782" w:rsidR="003F2B39" w:rsidRPr="007C3758" w:rsidRDefault="00213634" w:rsidP="007C3758">
      <w:pPr>
        <w:pStyle w:val="NormalWeb"/>
        <w:numPr>
          <w:ilvl w:val="0"/>
          <w:numId w:val="1"/>
        </w:numPr>
        <w:spacing w:before="0" w:beforeAutospacing="0" w:after="0" w:afterAutospacing="0"/>
        <w:ind w:left="357" w:hanging="357"/>
        <w:jc w:val="both"/>
      </w:pPr>
      <w:r>
        <w:t xml:space="preserve">Çifte vatandaşlığı olanların mutlaka </w:t>
      </w:r>
      <w:r w:rsidR="001F6F5E">
        <w:t>nüfus cüzdanı</w:t>
      </w:r>
      <w:r w:rsidR="00D76C35">
        <w:t xml:space="preserve"> veya TCKK</w:t>
      </w:r>
      <w:r w:rsidR="001F6F5E">
        <w:t xml:space="preserve"> ibraz etmeleri gerekmektedir.</w:t>
      </w:r>
    </w:p>
    <w:p w14:paraId="10744EE0" w14:textId="253E67B7" w:rsidR="003F2B39" w:rsidRPr="007C3758" w:rsidRDefault="003F2B39" w:rsidP="007C3758">
      <w:pPr>
        <w:pStyle w:val="ListParagraph"/>
        <w:numPr>
          <w:ilvl w:val="0"/>
          <w:numId w:val="1"/>
        </w:numPr>
        <w:ind w:left="357" w:hanging="357"/>
        <w:jc w:val="both"/>
        <w:rPr>
          <w:rFonts w:cs="Times New Roman"/>
          <w:szCs w:val="24"/>
        </w:rPr>
      </w:pPr>
      <w:r w:rsidRPr="007C3758">
        <w:rPr>
          <w:rFonts w:cs="Times New Roman"/>
          <w:szCs w:val="24"/>
        </w:rPr>
        <w:t>Vekilin adı soyadı, doğum tarihi, baba adı ve T.C. Kimlik Numarası. Vekil Av</w:t>
      </w:r>
      <w:r w:rsidR="00FF5E1A">
        <w:rPr>
          <w:rFonts w:cs="Times New Roman"/>
          <w:szCs w:val="24"/>
        </w:rPr>
        <w:t xml:space="preserve">ukat ise </w:t>
      </w:r>
      <w:r w:rsidR="006D489C" w:rsidRPr="002E34BE">
        <w:rPr>
          <w:rFonts w:cs="Times New Roman"/>
          <w:szCs w:val="24"/>
        </w:rPr>
        <w:t xml:space="preserve">ayrıca </w:t>
      </w:r>
      <w:r w:rsidR="00FF5E1A" w:rsidRPr="002E34BE">
        <w:rPr>
          <w:rFonts w:cs="Times New Roman"/>
          <w:szCs w:val="24"/>
        </w:rPr>
        <w:t xml:space="preserve">bağlı </w:t>
      </w:r>
      <w:r w:rsidR="002E34BE">
        <w:rPr>
          <w:rFonts w:cs="Times New Roman"/>
          <w:szCs w:val="24"/>
        </w:rPr>
        <w:t>bulunduğu</w:t>
      </w:r>
      <w:r w:rsidR="00FF5E1A" w:rsidRPr="002E34BE">
        <w:rPr>
          <w:rFonts w:cs="Times New Roman"/>
          <w:szCs w:val="24"/>
        </w:rPr>
        <w:t xml:space="preserve"> Baro ismi</w:t>
      </w:r>
      <w:r w:rsidR="002E34BE">
        <w:rPr>
          <w:rFonts w:cs="Times New Roman"/>
          <w:szCs w:val="24"/>
        </w:rPr>
        <w:t>,</w:t>
      </w:r>
      <w:r w:rsidR="006D489C" w:rsidRPr="002E34BE">
        <w:rPr>
          <w:rFonts w:cs="Times New Roman"/>
          <w:szCs w:val="24"/>
        </w:rPr>
        <w:t xml:space="preserve"> Baro Sicil N</w:t>
      </w:r>
      <w:r w:rsidR="002E34BE">
        <w:rPr>
          <w:rFonts w:cs="Times New Roman"/>
          <w:szCs w:val="24"/>
        </w:rPr>
        <w:t>umarası</w:t>
      </w:r>
      <w:r w:rsidR="006D489C" w:rsidRPr="002E34BE">
        <w:rPr>
          <w:rFonts w:cs="Times New Roman"/>
          <w:szCs w:val="24"/>
        </w:rPr>
        <w:t xml:space="preserve"> </w:t>
      </w:r>
      <w:r w:rsidR="001F6F5E">
        <w:rPr>
          <w:rFonts w:cs="Times New Roman"/>
          <w:szCs w:val="24"/>
        </w:rPr>
        <w:t>ve adresi</w:t>
      </w:r>
    </w:p>
    <w:p w14:paraId="5902A929" w14:textId="77777777" w:rsidR="003F2B39" w:rsidRPr="007C3758" w:rsidRDefault="003F2B39" w:rsidP="007C3758">
      <w:pPr>
        <w:pStyle w:val="ListParagraph"/>
        <w:numPr>
          <w:ilvl w:val="0"/>
          <w:numId w:val="1"/>
        </w:numPr>
        <w:ind w:left="357" w:hanging="357"/>
        <w:jc w:val="both"/>
        <w:rPr>
          <w:rFonts w:cs="Times New Roman"/>
          <w:szCs w:val="24"/>
        </w:rPr>
      </w:pPr>
      <w:r w:rsidRPr="007C3758">
        <w:rPr>
          <w:rFonts w:cs="Times New Roman"/>
          <w:szCs w:val="24"/>
        </w:rPr>
        <w:t>Tapu işlemleri, boşanma, araç alım ve satımı konularında düzenlenecek</w:t>
      </w:r>
      <w:r w:rsidR="00084A1D" w:rsidRPr="007C3758">
        <w:rPr>
          <w:rFonts w:cs="Times New Roman"/>
          <w:szCs w:val="24"/>
        </w:rPr>
        <w:t xml:space="preserve"> </w:t>
      </w:r>
      <w:r w:rsidRPr="007C3758">
        <w:rPr>
          <w:rFonts w:cs="Times New Roman"/>
          <w:szCs w:val="24"/>
        </w:rPr>
        <w:t>vekaletnameler için 2 adet ves</w:t>
      </w:r>
      <w:r w:rsidR="00FF5E1A">
        <w:rPr>
          <w:rFonts w:cs="Times New Roman"/>
          <w:szCs w:val="24"/>
        </w:rPr>
        <w:t xml:space="preserve">ikalık </w:t>
      </w:r>
      <w:r w:rsidR="001F6F5E">
        <w:rPr>
          <w:rFonts w:cs="Times New Roman"/>
          <w:szCs w:val="24"/>
        </w:rPr>
        <w:t xml:space="preserve">renkli </w:t>
      </w:r>
      <w:r w:rsidR="00FF5E1A">
        <w:rPr>
          <w:rFonts w:cs="Times New Roman"/>
          <w:szCs w:val="24"/>
        </w:rPr>
        <w:t>fotoğraf</w:t>
      </w:r>
      <w:r w:rsidRPr="007C3758">
        <w:rPr>
          <w:rFonts w:cs="Times New Roman"/>
          <w:szCs w:val="24"/>
        </w:rPr>
        <w:t xml:space="preserve"> </w:t>
      </w:r>
      <w:r w:rsidR="00042EFE">
        <w:rPr>
          <w:rFonts w:cs="Times New Roman"/>
          <w:szCs w:val="24"/>
        </w:rPr>
        <w:t>(</w:t>
      </w:r>
      <w:r w:rsidR="00042EFE" w:rsidRPr="00042EFE">
        <w:rPr>
          <w:rFonts w:cs="Times New Roman"/>
          <w:szCs w:val="24"/>
        </w:rPr>
        <w:t>Fotoğrafların son 6 ay içinde çekilmiş olması gerekmekte ve bilgisayarla çoğaltılan fotoğraflar kabul edilmemektedir</w:t>
      </w:r>
      <w:r w:rsidR="00042EFE">
        <w:rPr>
          <w:rFonts w:cs="Times New Roman"/>
          <w:szCs w:val="24"/>
        </w:rPr>
        <w:t>)</w:t>
      </w:r>
    </w:p>
    <w:p w14:paraId="3FF97AAE" w14:textId="77777777" w:rsidR="006D489C" w:rsidRDefault="003F2B39" w:rsidP="007C3758">
      <w:pPr>
        <w:pStyle w:val="ListParagraph"/>
        <w:numPr>
          <w:ilvl w:val="0"/>
          <w:numId w:val="1"/>
        </w:numPr>
        <w:ind w:left="357" w:hanging="357"/>
        <w:rPr>
          <w:rFonts w:cs="Times New Roman"/>
          <w:szCs w:val="24"/>
        </w:rPr>
      </w:pPr>
      <w:r w:rsidRPr="007C3758">
        <w:rPr>
          <w:rFonts w:cs="Times New Roman"/>
          <w:szCs w:val="24"/>
        </w:rPr>
        <w:t xml:space="preserve">Tapuda işlem görecek </w:t>
      </w:r>
      <w:r w:rsidR="00FF5E1A">
        <w:rPr>
          <w:rFonts w:cs="Times New Roman"/>
          <w:szCs w:val="24"/>
        </w:rPr>
        <w:t>vekaletnamelerde tapu bilgileri</w:t>
      </w:r>
    </w:p>
    <w:p w14:paraId="5620762A" w14:textId="1CC0996C" w:rsidR="003F2B39" w:rsidRPr="002E34BE" w:rsidRDefault="006D489C" w:rsidP="007C3758">
      <w:pPr>
        <w:pStyle w:val="ListParagraph"/>
        <w:numPr>
          <w:ilvl w:val="0"/>
          <w:numId w:val="1"/>
        </w:numPr>
        <w:ind w:left="357" w:hanging="357"/>
        <w:rPr>
          <w:rFonts w:cs="Times New Roman"/>
          <w:b/>
          <w:szCs w:val="24"/>
        </w:rPr>
      </w:pPr>
      <w:r w:rsidRPr="002E34BE">
        <w:rPr>
          <w:rFonts w:cs="Times New Roman"/>
          <w:b/>
          <w:szCs w:val="24"/>
        </w:rPr>
        <w:t xml:space="preserve">Tapuda işlem gerektiren vekaletnameler sadece TCKK ile </w:t>
      </w:r>
      <w:r w:rsidR="002E34BE">
        <w:rPr>
          <w:rFonts w:cs="Times New Roman"/>
          <w:b/>
          <w:szCs w:val="24"/>
        </w:rPr>
        <w:t>düzenlenebildiği</w:t>
      </w:r>
      <w:r w:rsidRPr="002E34BE">
        <w:rPr>
          <w:rFonts w:cs="Times New Roman"/>
          <w:b/>
          <w:szCs w:val="24"/>
        </w:rPr>
        <w:t>nden mutlaka TCKK</w:t>
      </w:r>
    </w:p>
    <w:p w14:paraId="36621528" w14:textId="77777777" w:rsidR="003F2B39" w:rsidRPr="007C3758" w:rsidRDefault="003F2B39" w:rsidP="007C3758">
      <w:pPr>
        <w:pStyle w:val="ListParagraph"/>
        <w:numPr>
          <w:ilvl w:val="0"/>
          <w:numId w:val="1"/>
        </w:numPr>
        <w:ind w:left="357" w:hanging="357"/>
        <w:rPr>
          <w:rFonts w:cs="Times New Roman"/>
          <w:szCs w:val="24"/>
        </w:rPr>
      </w:pPr>
      <w:r w:rsidRPr="007C3758">
        <w:rPr>
          <w:rFonts w:cs="Times New Roman"/>
          <w:szCs w:val="24"/>
        </w:rPr>
        <w:t>Araç alım ve satım vekaletname</w:t>
      </w:r>
      <w:r w:rsidR="00FF5E1A">
        <w:rPr>
          <w:rFonts w:cs="Times New Roman"/>
          <w:szCs w:val="24"/>
        </w:rPr>
        <w:t>lerinde aracın ruhsat bilgileri</w:t>
      </w:r>
      <w:r w:rsidRPr="007C3758">
        <w:rPr>
          <w:rFonts w:cs="Times New Roman"/>
          <w:szCs w:val="24"/>
        </w:rPr>
        <w:t xml:space="preserve"> </w:t>
      </w:r>
    </w:p>
    <w:p w14:paraId="6BD26896" w14:textId="77777777" w:rsidR="00005C43" w:rsidRDefault="003F2B39" w:rsidP="00FC166D">
      <w:pPr>
        <w:pStyle w:val="ListParagraph"/>
        <w:numPr>
          <w:ilvl w:val="0"/>
          <w:numId w:val="1"/>
        </w:numPr>
        <w:ind w:left="357" w:hanging="357"/>
        <w:jc w:val="both"/>
        <w:rPr>
          <w:rFonts w:cs="Times New Roman"/>
          <w:szCs w:val="24"/>
          <w:lang w:eastAsia="de-DE"/>
        </w:rPr>
      </w:pPr>
      <w:r w:rsidRPr="00005C43">
        <w:rPr>
          <w:rFonts w:cs="Times New Roman"/>
          <w:szCs w:val="24"/>
        </w:rPr>
        <w:t>Banka hesapları için h</w:t>
      </w:r>
      <w:r w:rsidR="00FF5E1A" w:rsidRPr="00005C43">
        <w:rPr>
          <w:rFonts w:cs="Times New Roman"/>
          <w:szCs w:val="24"/>
        </w:rPr>
        <w:t>esap cüzdanları/hesap bilgileri</w:t>
      </w:r>
      <w:r w:rsidR="00005C43" w:rsidRPr="00005C43">
        <w:rPr>
          <w:rFonts w:cs="Times New Roman"/>
          <w:szCs w:val="24"/>
        </w:rPr>
        <w:t>.</w:t>
      </w:r>
    </w:p>
    <w:p w14:paraId="02032028" w14:textId="77777777" w:rsidR="00005C43" w:rsidRPr="00005C43" w:rsidRDefault="00005C43" w:rsidP="00FC166D">
      <w:pPr>
        <w:pStyle w:val="ListParagraph"/>
        <w:numPr>
          <w:ilvl w:val="0"/>
          <w:numId w:val="1"/>
        </w:numPr>
        <w:ind w:left="357" w:hanging="357"/>
        <w:jc w:val="both"/>
        <w:rPr>
          <w:rFonts w:cs="Times New Roman"/>
          <w:szCs w:val="24"/>
          <w:lang w:eastAsia="de-DE"/>
        </w:rPr>
      </w:pPr>
      <w:r>
        <w:rPr>
          <w:rFonts w:cs="Times New Roman"/>
          <w:szCs w:val="24"/>
        </w:rPr>
        <w:t>B</w:t>
      </w:r>
      <w:r w:rsidRPr="00005C43">
        <w:rPr>
          <w:rFonts w:cs="Times New Roman"/>
          <w:szCs w:val="24"/>
          <w:lang w:eastAsia="de-DE"/>
        </w:rPr>
        <w:t>oşanma işlemlerinde mutlaka her iki tarafın da ayrı avukatları görevlendirmesi şarttır.</w:t>
      </w:r>
    </w:p>
    <w:p w14:paraId="4CF5541B" w14:textId="4089217A" w:rsidR="003F2B39" w:rsidRPr="001F6F5E" w:rsidRDefault="00553E61" w:rsidP="007C3758">
      <w:pPr>
        <w:pStyle w:val="ListParagraph"/>
        <w:numPr>
          <w:ilvl w:val="0"/>
          <w:numId w:val="1"/>
        </w:numPr>
        <w:ind w:left="357" w:hanging="357"/>
        <w:jc w:val="both"/>
        <w:rPr>
          <w:rFonts w:cs="Times New Roman"/>
          <w:szCs w:val="24"/>
        </w:rPr>
      </w:pPr>
      <w:r>
        <w:rPr>
          <w:rFonts w:cs="Times New Roman"/>
          <w:szCs w:val="24"/>
        </w:rPr>
        <w:t xml:space="preserve">Talep edilen </w:t>
      </w:r>
      <w:r w:rsidR="003F2B39" w:rsidRPr="007C3758">
        <w:rPr>
          <w:rFonts w:cs="Times New Roman"/>
          <w:szCs w:val="24"/>
        </w:rPr>
        <w:t xml:space="preserve">vekaletnamenin </w:t>
      </w:r>
      <w:r w:rsidR="00052146">
        <w:rPr>
          <w:rFonts w:cs="Times New Roman"/>
          <w:szCs w:val="24"/>
        </w:rPr>
        <w:t xml:space="preserve">başvuru sahibinin elinde bulunan hazır bir metin üzerinden </w:t>
      </w:r>
      <w:r w:rsidR="003F2B39" w:rsidRPr="007C3758">
        <w:rPr>
          <w:rFonts w:cs="Times New Roman"/>
          <w:szCs w:val="24"/>
        </w:rPr>
        <w:t>düzenlenmesi</w:t>
      </w:r>
      <w:r w:rsidR="006D489C">
        <w:rPr>
          <w:rFonts w:cs="Times New Roman"/>
          <w:szCs w:val="24"/>
        </w:rPr>
        <w:t xml:space="preserve"> </w:t>
      </w:r>
      <w:r w:rsidR="003F2B39" w:rsidRPr="007C3758">
        <w:rPr>
          <w:rFonts w:cs="Times New Roman"/>
          <w:szCs w:val="24"/>
        </w:rPr>
        <w:t>isteniyorsa,</w:t>
      </w:r>
      <w:r w:rsidR="004357C0">
        <w:rPr>
          <w:rFonts w:cs="Times New Roman"/>
          <w:szCs w:val="24"/>
        </w:rPr>
        <w:t xml:space="preserve"> </w:t>
      </w:r>
      <w:r w:rsidR="003F2B39" w:rsidRPr="007C3758">
        <w:rPr>
          <w:rFonts w:cs="Times New Roman"/>
          <w:szCs w:val="24"/>
        </w:rPr>
        <w:t xml:space="preserve">vekaletname örneğinin </w:t>
      </w:r>
      <w:r w:rsidR="003F2B39" w:rsidRPr="007C3758">
        <w:rPr>
          <w:rStyle w:val="Strong"/>
          <w:rFonts w:cs="Times New Roman"/>
          <w:szCs w:val="24"/>
        </w:rPr>
        <w:t xml:space="preserve">WORD </w:t>
      </w:r>
      <w:r w:rsidR="001F6F5E">
        <w:rPr>
          <w:rStyle w:val="Strong"/>
          <w:rFonts w:cs="Times New Roman"/>
          <w:szCs w:val="24"/>
        </w:rPr>
        <w:t xml:space="preserve">formatında </w:t>
      </w:r>
      <w:r w:rsidR="001F6F5E" w:rsidRPr="001F6F5E">
        <w:rPr>
          <w:rStyle w:val="Strong"/>
          <w:rFonts w:cs="Times New Roman"/>
          <w:b w:val="0"/>
          <w:szCs w:val="24"/>
        </w:rPr>
        <w:t>B</w:t>
      </w:r>
      <w:r w:rsidR="001F6F5E">
        <w:rPr>
          <w:rStyle w:val="Strong"/>
          <w:rFonts w:cs="Times New Roman"/>
          <w:b w:val="0"/>
          <w:szCs w:val="24"/>
        </w:rPr>
        <w:t>aşkonsolosluğumuz</w:t>
      </w:r>
      <w:r w:rsidR="004357C0">
        <w:rPr>
          <w:rStyle w:val="Strong"/>
          <w:rFonts w:cs="Times New Roman"/>
          <w:b w:val="0"/>
          <w:szCs w:val="24"/>
        </w:rPr>
        <w:t xml:space="preserve"> </w:t>
      </w:r>
      <w:r w:rsidR="001F6F5E">
        <w:rPr>
          <w:rStyle w:val="Strong"/>
          <w:rFonts w:cs="Times New Roman"/>
          <w:b w:val="0"/>
          <w:szCs w:val="24"/>
        </w:rPr>
        <w:t xml:space="preserve">e-posta adresine </w:t>
      </w:r>
      <w:r w:rsidR="001F6F5E" w:rsidRPr="001F6F5E">
        <w:rPr>
          <w:rFonts w:cs="Times New Roman"/>
          <w:szCs w:val="24"/>
          <w:lang w:eastAsia="de-DE"/>
        </w:rPr>
        <w:t>“consulate.athenspiraeus</w:t>
      </w:r>
      <w:r w:rsidR="001F6F5E" w:rsidRPr="001F6F5E">
        <w:rPr>
          <w:rFonts w:cs="Times New Roman"/>
          <w:szCs w:val="24"/>
        </w:rPr>
        <w:t>@mfa.gov.tr”</w:t>
      </w:r>
      <w:r w:rsidR="001F6F5E" w:rsidRPr="001F6F5E">
        <w:rPr>
          <w:rFonts w:cs="Times New Roman"/>
          <w:szCs w:val="24"/>
          <w:lang w:eastAsia="de-DE"/>
        </w:rPr>
        <w:t xml:space="preserve"> iletilmesi gerekmektedir.</w:t>
      </w:r>
    </w:p>
    <w:p w14:paraId="7AA864C7" w14:textId="4CB07FFE" w:rsidR="00787D05" w:rsidRDefault="003F2B39" w:rsidP="007C3758">
      <w:pPr>
        <w:pStyle w:val="ListParagraph"/>
        <w:numPr>
          <w:ilvl w:val="0"/>
          <w:numId w:val="1"/>
        </w:numPr>
        <w:ind w:left="357" w:hanging="357"/>
        <w:rPr>
          <w:rFonts w:cs="Times New Roman"/>
          <w:szCs w:val="24"/>
        </w:rPr>
      </w:pPr>
      <w:r w:rsidRPr="00084A1D">
        <w:rPr>
          <w:rFonts w:cs="Times New Roman"/>
          <w:szCs w:val="24"/>
        </w:rPr>
        <w:t xml:space="preserve">Türkiye’de kurulu bir şirket adına vekaletname düzenletme taleplerinde, </w:t>
      </w:r>
      <w:r w:rsidR="006D489C" w:rsidRPr="002E34BE">
        <w:rPr>
          <w:rFonts w:cs="Times New Roman"/>
          <w:szCs w:val="24"/>
        </w:rPr>
        <w:t xml:space="preserve">noter tasdikli </w:t>
      </w:r>
      <w:r w:rsidRPr="00084A1D">
        <w:rPr>
          <w:rFonts w:cs="Times New Roman"/>
          <w:szCs w:val="24"/>
        </w:rPr>
        <w:t xml:space="preserve">ticaret sicil gazetesi ve imza sirküleri gerekmektedir. </w:t>
      </w:r>
    </w:p>
    <w:p w14:paraId="292F1663" w14:textId="45BED4A3" w:rsidR="003F2B39" w:rsidRPr="002E34BE" w:rsidRDefault="002E34BE" w:rsidP="002E34BE">
      <w:pPr>
        <w:rPr>
          <w:rFonts w:cs="Times New Roman"/>
          <w:szCs w:val="24"/>
        </w:rPr>
      </w:pPr>
      <w:r w:rsidRPr="002E34BE">
        <w:rPr>
          <w:rFonts w:cs="Times New Roman"/>
          <w:szCs w:val="24"/>
        </w:rPr>
        <w:lastRenderedPageBreak/>
        <w:t xml:space="preserve">Önemli Not: </w:t>
      </w:r>
      <w:r w:rsidR="00787D05" w:rsidRPr="002E34BE">
        <w:rPr>
          <w:rFonts w:cs="Times New Roman"/>
          <w:szCs w:val="24"/>
        </w:rPr>
        <w:t xml:space="preserve">Yabancı </w:t>
      </w:r>
      <w:r w:rsidR="00005C43" w:rsidRPr="002E34BE">
        <w:rPr>
          <w:rFonts w:cs="Times New Roman"/>
          <w:szCs w:val="24"/>
        </w:rPr>
        <w:t>gerçek kişiler</w:t>
      </w:r>
      <w:r w:rsidR="004357C0" w:rsidRPr="002E34BE">
        <w:rPr>
          <w:rFonts w:cs="Times New Roman"/>
          <w:szCs w:val="24"/>
        </w:rPr>
        <w:t>in</w:t>
      </w:r>
      <w:r w:rsidR="00005C43" w:rsidRPr="002E34BE">
        <w:rPr>
          <w:rFonts w:cs="Times New Roman"/>
          <w:szCs w:val="24"/>
        </w:rPr>
        <w:t xml:space="preserve">, </w:t>
      </w:r>
      <w:r w:rsidR="00005C43" w:rsidRPr="002E34BE">
        <w:rPr>
          <w:rFonts w:cs="Times New Roman"/>
          <w:b/>
          <w:szCs w:val="24"/>
          <w:u w:val="single"/>
        </w:rPr>
        <w:t>sadece tapuda işlem gerektiren vekaletnameleri vermeleri mümkündür.</w:t>
      </w:r>
      <w:r w:rsidR="00005C43" w:rsidRPr="002E34BE">
        <w:rPr>
          <w:rFonts w:cs="Times New Roman"/>
          <w:szCs w:val="24"/>
        </w:rPr>
        <w:t xml:space="preserve"> Yabancı </w:t>
      </w:r>
      <w:r w:rsidR="00787D05" w:rsidRPr="002E34BE">
        <w:rPr>
          <w:rFonts w:cs="Times New Roman"/>
          <w:szCs w:val="24"/>
        </w:rPr>
        <w:t>tüzel kişilerin,</w:t>
      </w:r>
      <w:r w:rsidR="00D73E54" w:rsidRPr="002E34BE">
        <w:rPr>
          <w:rFonts w:cs="Times New Roman"/>
          <w:szCs w:val="24"/>
        </w:rPr>
        <w:t xml:space="preserve"> </w:t>
      </w:r>
      <w:r w:rsidR="00787D05" w:rsidRPr="002E34BE">
        <w:rPr>
          <w:rFonts w:cs="Times New Roman"/>
          <w:szCs w:val="24"/>
        </w:rPr>
        <w:t>noterlik işlemlerinin yapılması mümkün değildir.</w:t>
      </w:r>
      <w:r w:rsidR="003F2B39" w:rsidRPr="002E34BE">
        <w:rPr>
          <w:rFonts w:cs="Times New Roman"/>
          <w:szCs w:val="24"/>
        </w:rPr>
        <w:t xml:space="preserve"> </w:t>
      </w:r>
    </w:p>
    <w:p w14:paraId="0E7AA39E" w14:textId="77777777" w:rsidR="003F2B39" w:rsidRPr="00084A1D" w:rsidRDefault="003F2B39" w:rsidP="003F2B39">
      <w:pPr>
        <w:pStyle w:val="ListParagraph"/>
        <w:rPr>
          <w:rFonts w:cs="Times New Roman"/>
          <w:szCs w:val="24"/>
        </w:rPr>
      </w:pPr>
      <w:r w:rsidRPr="00084A1D">
        <w:rPr>
          <w:rFonts w:cs="Times New Roman"/>
          <w:szCs w:val="24"/>
        </w:rPr>
        <w:t xml:space="preserve"> </w:t>
      </w:r>
    </w:p>
    <w:p w14:paraId="11E39B19" w14:textId="77777777" w:rsidR="00E27DE0" w:rsidRDefault="00E27DE0" w:rsidP="003F2B39">
      <w:pPr>
        <w:rPr>
          <w:rFonts w:cs="Times New Roman"/>
          <w:b/>
          <w:szCs w:val="24"/>
        </w:rPr>
      </w:pPr>
    </w:p>
    <w:p w14:paraId="63C1D87C" w14:textId="77777777" w:rsidR="003F2B39" w:rsidRPr="00084A1D" w:rsidRDefault="007C50AC" w:rsidP="003F2B39">
      <w:pPr>
        <w:rPr>
          <w:rFonts w:cs="Times New Roman"/>
          <w:b/>
          <w:szCs w:val="24"/>
        </w:rPr>
      </w:pPr>
      <w:r w:rsidRPr="00084A1D">
        <w:rPr>
          <w:rFonts w:cs="Times New Roman"/>
          <w:b/>
          <w:szCs w:val="24"/>
        </w:rPr>
        <w:t>Harç Bedeli</w:t>
      </w:r>
      <w:r w:rsidR="003F2B39" w:rsidRPr="00084A1D">
        <w:rPr>
          <w:rFonts w:cs="Times New Roman"/>
          <w:b/>
          <w:szCs w:val="24"/>
        </w:rPr>
        <w:t>:</w:t>
      </w:r>
    </w:p>
    <w:p w14:paraId="1E9AF50D" w14:textId="77777777" w:rsidR="003F2B39" w:rsidRPr="00084A1D" w:rsidRDefault="003F2B39" w:rsidP="003F2B39">
      <w:pPr>
        <w:pStyle w:val="ListParagraph"/>
        <w:rPr>
          <w:rFonts w:cs="Times New Roman"/>
          <w:b/>
          <w:szCs w:val="24"/>
        </w:rPr>
      </w:pPr>
    </w:p>
    <w:p w14:paraId="39B7ABB2" w14:textId="77777777" w:rsidR="003F2B39" w:rsidRPr="00084A1D" w:rsidRDefault="003F2B39" w:rsidP="003F2B39">
      <w:pPr>
        <w:rPr>
          <w:rFonts w:cs="Times New Roman"/>
          <w:b/>
          <w:szCs w:val="24"/>
        </w:rPr>
      </w:pPr>
      <w:r w:rsidRPr="00084A1D">
        <w:rPr>
          <w:rFonts w:cs="Times New Roman"/>
          <w:b/>
          <w:szCs w:val="24"/>
        </w:rPr>
        <w:t xml:space="preserve">Vekaletname harçları sayfa adedine göre değişmektedir. </w:t>
      </w:r>
    </w:p>
    <w:p w14:paraId="56429970" w14:textId="77777777" w:rsidR="003F2B39" w:rsidRDefault="003F2B39" w:rsidP="003F2B39">
      <w:pPr>
        <w:rPr>
          <w:rFonts w:cs="Times New Roman"/>
          <w:szCs w:val="24"/>
        </w:rPr>
      </w:pPr>
    </w:p>
    <w:p w14:paraId="54054C5B" w14:textId="77777777" w:rsidR="0088010B" w:rsidRPr="00084A1D" w:rsidRDefault="0088010B" w:rsidP="003F2B39">
      <w:pPr>
        <w:rPr>
          <w:rFonts w:cs="Times New Roman"/>
          <w:szCs w:val="24"/>
        </w:rPr>
      </w:pPr>
    </w:p>
    <w:p w14:paraId="6A4F23C3" w14:textId="110A908C" w:rsidR="003F2B39" w:rsidRDefault="003F2B39" w:rsidP="003F2B39">
      <w:pPr>
        <w:rPr>
          <w:rFonts w:cs="Times New Roman"/>
          <w:b/>
          <w:szCs w:val="24"/>
        </w:rPr>
      </w:pPr>
      <w:r w:rsidRPr="00084A1D">
        <w:rPr>
          <w:rFonts w:cs="Times New Roman"/>
          <w:b/>
          <w:szCs w:val="24"/>
        </w:rPr>
        <w:t>Başvuru Yöntemi:</w:t>
      </w:r>
    </w:p>
    <w:p w14:paraId="5D5805AD" w14:textId="14DEAE3E" w:rsidR="00A951A6" w:rsidRDefault="00A951A6" w:rsidP="003F2B39">
      <w:pPr>
        <w:rPr>
          <w:rFonts w:cs="Times New Roman"/>
          <w:b/>
          <w:szCs w:val="24"/>
        </w:rPr>
      </w:pPr>
    </w:p>
    <w:p w14:paraId="53B11726" w14:textId="77777777" w:rsidR="00A951A6" w:rsidRPr="00042EFE" w:rsidRDefault="00A951A6" w:rsidP="00A951A6">
      <w:pPr>
        <w:spacing w:after="150"/>
        <w:jc w:val="both"/>
        <w:rPr>
          <w:rFonts w:eastAsia="Times New Roman" w:cs="Times New Roman"/>
          <w:bCs/>
          <w:color w:val="121212"/>
          <w:szCs w:val="24"/>
          <w:lang w:eastAsia="tr-TR"/>
        </w:rPr>
      </w:pPr>
      <w:r w:rsidRPr="00042EFE">
        <w:rPr>
          <w:rFonts w:eastAsia="Times New Roman" w:cs="Times New Roman"/>
          <w:bCs/>
          <w:color w:val="121212"/>
          <w:szCs w:val="24"/>
          <w:lang w:eastAsia="tr-TR"/>
        </w:rPr>
        <w:t xml:space="preserve">Tüm noterlik işlemleri için başvurular randevuyla alınmaktadır. Başkonsolosluğumuza noterlik işlemi için başvurmadan önce mutlaka </w:t>
      </w:r>
      <w:r w:rsidRPr="00042EFE">
        <w:rPr>
          <w:rFonts w:eastAsia="Times New Roman" w:cs="Times New Roman"/>
          <w:color w:val="121212"/>
          <w:szCs w:val="24"/>
          <w:lang w:eastAsia="tr-TR"/>
        </w:rPr>
        <w:t xml:space="preserve">210-6729833 </w:t>
      </w:r>
      <w:r>
        <w:rPr>
          <w:rFonts w:eastAsia="Times New Roman" w:cs="Times New Roman"/>
          <w:color w:val="121212"/>
          <w:szCs w:val="24"/>
          <w:lang w:eastAsia="tr-TR"/>
        </w:rPr>
        <w:t xml:space="preserve">veya 2106729834 </w:t>
      </w:r>
      <w:r w:rsidRPr="00042EFE">
        <w:rPr>
          <w:rFonts w:eastAsia="Times New Roman" w:cs="Times New Roman"/>
          <w:color w:val="121212"/>
          <w:szCs w:val="24"/>
          <w:lang w:eastAsia="tr-TR"/>
        </w:rPr>
        <w:t xml:space="preserve">numaralı telefondan noterlik bölümüne ulaşarak </w:t>
      </w:r>
      <w:r w:rsidRPr="00042EFE">
        <w:rPr>
          <w:rFonts w:eastAsia="Times New Roman" w:cs="Times New Roman"/>
          <w:bCs/>
          <w:color w:val="121212"/>
          <w:szCs w:val="24"/>
          <w:lang w:eastAsia="tr-TR"/>
        </w:rPr>
        <w:t>randevu alınması gerekmektedir.</w:t>
      </w:r>
      <w:r w:rsidRPr="00A951A6">
        <w:rPr>
          <w:rFonts w:eastAsia="Times New Roman" w:cs="Times New Roman"/>
          <w:bCs/>
          <w:color w:val="121212"/>
          <w:szCs w:val="24"/>
          <w:lang w:eastAsia="tr-TR"/>
        </w:rPr>
        <w:t xml:space="preserve"> </w:t>
      </w:r>
      <w:r w:rsidRPr="00181094">
        <w:rPr>
          <w:rFonts w:eastAsia="Times New Roman" w:cs="Times New Roman"/>
          <w:b/>
          <w:bCs/>
          <w:color w:val="121212"/>
          <w:szCs w:val="24"/>
          <w:u w:val="single"/>
          <w:lang w:eastAsia="tr-TR"/>
        </w:rPr>
        <w:t>İnternet sayfamızdan randevu alınamamaktadır</w:t>
      </w:r>
      <w:r w:rsidRPr="00042EFE">
        <w:rPr>
          <w:rFonts w:eastAsia="Times New Roman" w:cs="Times New Roman"/>
          <w:bCs/>
          <w:color w:val="121212"/>
          <w:szCs w:val="24"/>
          <w:u w:val="single"/>
          <w:lang w:eastAsia="tr-TR"/>
        </w:rPr>
        <w:t>.</w:t>
      </w:r>
      <w:r w:rsidRPr="00A951A6">
        <w:rPr>
          <w:rFonts w:eastAsia="Times New Roman" w:cs="Times New Roman"/>
          <w:bCs/>
          <w:color w:val="121212"/>
          <w:szCs w:val="24"/>
          <w:lang w:eastAsia="tr-TR"/>
        </w:rPr>
        <w:t xml:space="preserve"> </w:t>
      </w:r>
      <w:r w:rsidRPr="00042EFE">
        <w:rPr>
          <w:rFonts w:eastAsia="Times New Roman" w:cs="Times New Roman"/>
          <w:bCs/>
          <w:color w:val="121212"/>
          <w:szCs w:val="24"/>
          <w:lang w:eastAsia="tr-TR"/>
        </w:rPr>
        <w:t xml:space="preserve">Bu çerçevede başvuruda bulunacak vatandaşlarımızın randevu günlerinde kimlik belgeleri ve işlem için gerekli olan belgeleriyle birlikte </w:t>
      </w:r>
      <w:r>
        <w:rPr>
          <w:rFonts w:eastAsia="Times New Roman" w:cs="Times New Roman"/>
          <w:bCs/>
          <w:color w:val="121212"/>
          <w:szCs w:val="24"/>
          <w:lang w:eastAsia="tr-TR"/>
        </w:rPr>
        <w:t>B</w:t>
      </w:r>
      <w:r w:rsidRPr="00042EFE">
        <w:rPr>
          <w:rFonts w:eastAsia="Times New Roman" w:cs="Times New Roman"/>
          <w:bCs/>
          <w:color w:val="121212"/>
          <w:szCs w:val="24"/>
          <w:lang w:eastAsia="tr-TR"/>
        </w:rPr>
        <w:t xml:space="preserve">aşkonsolosluğumuza şahsen müracaat etmeleri gerekmektedir. </w:t>
      </w:r>
    </w:p>
    <w:p w14:paraId="52332F74" w14:textId="77777777" w:rsidR="00A951A6" w:rsidRDefault="00A951A6" w:rsidP="003F2B39">
      <w:pPr>
        <w:jc w:val="both"/>
        <w:rPr>
          <w:rFonts w:cs="Times New Roman"/>
          <w:b/>
          <w:szCs w:val="24"/>
        </w:rPr>
      </w:pPr>
    </w:p>
    <w:p w14:paraId="1ECBE8B8" w14:textId="4BD1FF12" w:rsidR="007C50AC" w:rsidRPr="00084A1D" w:rsidRDefault="007C50AC" w:rsidP="003F2B39">
      <w:pPr>
        <w:jc w:val="both"/>
        <w:rPr>
          <w:rFonts w:cs="Times New Roman"/>
          <w:b/>
          <w:szCs w:val="24"/>
        </w:rPr>
      </w:pPr>
      <w:r w:rsidRPr="00084A1D">
        <w:rPr>
          <w:rFonts w:cs="Times New Roman"/>
          <w:b/>
          <w:szCs w:val="24"/>
        </w:rPr>
        <w:t>İlave Açıklamalar:</w:t>
      </w:r>
    </w:p>
    <w:p w14:paraId="0FABA327" w14:textId="77777777" w:rsidR="007C50AC" w:rsidRPr="00084A1D" w:rsidRDefault="007C50AC" w:rsidP="003F2B39">
      <w:pPr>
        <w:jc w:val="both"/>
        <w:rPr>
          <w:rFonts w:cs="Times New Roman"/>
          <w:szCs w:val="24"/>
        </w:rPr>
      </w:pPr>
    </w:p>
    <w:p w14:paraId="469ECD82" w14:textId="743B387D" w:rsidR="007C50AC" w:rsidRPr="00084A1D" w:rsidRDefault="002E34BE" w:rsidP="001762B5">
      <w:pPr>
        <w:jc w:val="both"/>
        <w:rPr>
          <w:rFonts w:cs="Times New Roman"/>
          <w:szCs w:val="24"/>
        </w:rPr>
      </w:pPr>
      <w:r>
        <w:rPr>
          <w:rFonts w:cs="Times New Roman"/>
          <w:szCs w:val="24"/>
        </w:rPr>
        <w:t>Nakit</w:t>
      </w:r>
      <w:r w:rsidR="00FF5E1A">
        <w:rPr>
          <w:rFonts w:cs="Times New Roman"/>
          <w:szCs w:val="24"/>
        </w:rPr>
        <w:t xml:space="preserve"> ödeme </w:t>
      </w:r>
      <w:r w:rsidR="007C50AC" w:rsidRPr="00084A1D">
        <w:rPr>
          <w:rFonts w:cs="Times New Roman"/>
          <w:szCs w:val="24"/>
        </w:rPr>
        <w:t>kabul edilmektedir. Kredi kartı ya da şahsi çek kabul edilmemektedir.</w:t>
      </w:r>
    </w:p>
    <w:p w14:paraId="553ED2DC" w14:textId="77777777" w:rsidR="007C50AC" w:rsidRPr="00084A1D" w:rsidRDefault="007C50AC" w:rsidP="001762B5">
      <w:pPr>
        <w:jc w:val="both"/>
        <w:rPr>
          <w:rFonts w:cs="Times New Roman"/>
          <w:szCs w:val="24"/>
        </w:rPr>
      </w:pPr>
    </w:p>
    <w:p w14:paraId="662C2B92" w14:textId="77777777" w:rsidR="005022E7" w:rsidRPr="00084A1D" w:rsidRDefault="005022E7"/>
    <w:p w14:paraId="47905E39" w14:textId="77777777" w:rsidR="007C50AC" w:rsidRPr="00084A1D" w:rsidRDefault="007C50AC">
      <w:pPr>
        <w:rPr>
          <w:b/>
        </w:rPr>
      </w:pPr>
      <w:r w:rsidRPr="00084A1D">
        <w:rPr>
          <w:b/>
        </w:rPr>
        <w:t>Önemli Not:</w:t>
      </w:r>
    </w:p>
    <w:p w14:paraId="087B96EA" w14:textId="77777777" w:rsidR="001762B5" w:rsidRPr="00084A1D" w:rsidRDefault="001762B5"/>
    <w:p w14:paraId="08593932" w14:textId="77777777" w:rsidR="007C50AC" w:rsidRPr="00084A1D" w:rsidRDefault="00084A1D" w:rsidP="001762B5">
      <w:pPr>
        <w:jc w:val="both"/>
      </w:pPr>
      <w:r>
        <w:t>Vekaletnameler</w:t>
      </w:r>
      <w:r w:rsidR="007C50AC" w:rsidRPr="00084A1D">
        <w:t xml:space="preserve"> düzenlendiği andan itibaren geçerli olup</w:t>
      </w:r>
      <w:r w:rsidR="00181094">
        <w:t>,</w:t>
      </w:r>
      <w:r w:rsidR="00E86B59">
        <w:t xml:space="preserve"> </w:t>
      </w:r>
      <w:r w:rsidR="00181094">
        <w:t>s</w:t>
      </w:r>
      <w:r w:rsidR="001762B5" w:rsidRPr="00084A1D">
        <w:t>üre belirtilmediği</w:t>
      </w:r>
      <w:r>
        <w:t xml:space="preserve"> müddetçe vekaletnameler</w:t>
      </w:r>
      <w:r w:rsidR="007C50AC" w:rsidRPr="00084A1D">
        <w:t xml:space="preserve"> süresiz olarak geçerli olacaktır.</w:t>
      </w:r>
      <w:r w:rsidR="00787D05">
        <w:t xml:space="preserve"> </w:t>
      </w:r>
      <w:r w:rsidR="004357C0">
        <w:t xml:space="preserve">Başkonsolosluğumuzca </w:t>
      </w:r>
      <w:r w:rsidR="00787D05">
        <w:t>Türkiye Noterler Birliği Bilişim Sistemi</w:t>
      </w:r>
      <w:r w:rsidR="00E86B59">
        <w:t xml:space="preserve"> </w:t>
      </w:r>
      <w:r w:rsidR="00787D05">
        <w:t>(TNBBS) elektronik arşivine taranarak aktarılmış vekaletname, ilgilinin talebi üzerine, Türkiye’deki herhangi bir noterlik tarafından, elektronik ortamda çıktısının alın</w:t>
      </w:r>
      <w:r w:rsidR="004357C0">
        <w:t xml:space="preserve">ması suretiyle </w:t>
      </w:r>
      <w:r w:rsidR="00787D05">
        <w:t>vekillerine verilebilmektedir.</w:t>
      </w:r>
    </w:p>
    <w:p w14:paraId="61F3F0C1" w14:textId="77777777" w:rsidR="007458E5" w:rsidRPr="00084A1D" w:rsidRDefault="007458E5" w:rsidP="001762B5">
      <w:pPr>
        <w:jc w:val="both"/>
      </w:pPr>
    </w:p>
    <w:p w14:paraId="666801CA" w14:textId="77777777" w:rsidR="007458E5" w:rsidRPr="00084A1D" w:rsidRDefault="007458E5" w:rsidP="001762B5">
      <w:pPr>
        <w:jc w:val="both"/>
        <w:rPr>
          <w:szCs w:val="24"/>
        </w:rPr>
      </w:pPr>
      <w:r w:rsidRPr="00084A1D">
        <w:rPr>
          <w:szCs w:val="24"/>
        </w:rPr>
        <w:t>Alım veya satım vekaleti düzenlenmesinde, malın alınacağı veya satılacağı kişilerin vekil olarak tayin edilemeyeceği dikkate alınmalıdır.</w:t>
      </w:r>
    </w:p>
    <w:p w14:paraId="3F198EE1" w14:textId="77777777" w:rsidR="007458E5" w:rsidRPr="00084A1D" w:rsidRDefault="007458E5" w:rsidP="001762B5">
      <w:pPr>
        <w:jc w:val="both"/>
        <w:rPr>
          <w:szCs w:val="24"/>
        </w:rPr>
      </w:pPr>
    </w:p>
    <w:p w14:paraId="528B282D" w14:textId="77777777" w:rsidR="00AF0C52" w:rsidRDefault="007458E5" w:rsidP="001762B5">
      <w:pPr>
        <w:jc w:val="both"/>
      </w:pPr>
      <w:r w:rsidRPr="00084A1D">
        <w:t>Vekaletname düzenletirken, Başkonsolosluğumuzca işlem</w:t>
      </w:r>
      <w:r w:rsidR="00534CA2">
        <w:t>e müdahale edilmesi</w:t>
      </w:r>
      <w:r w:rsidRPr="00084A1D">
        <w:t xml:space="preserve"> ve</w:t>
      </w:r>
      <w:r w:rsidR="00534CA2">
        <w:t>ya</w:t>
      </w:r>
      <w:r w:rsidRPr="00084A1D">
        <w:t xml:space="preserve"> bunun için telefonla veya şahsen görüşülmesi kanunen mümkün değildir. Her vatandaşımız kendi belgesinin içeriğini ve talebini net olarak bilmekle sorumludur.</w:t>
      </w:r>
      <w:r w:rsidR="00CA2E89" w:rsidRPr="00084A1D">
        <w:t xml:space="preserve"> </w:t>
      </w:r>
    </w:p>
    <w:p w14:paraId="3F912967" w14:textId="77777777" w:rsidR="00AF0C52" w:rsidRDefault="00AF0C52" w:rsidP="001762B5">
      <w:pPr>
        <w:jc w:val="both"/>
      </w:pPr>
    </w:p>
    <w:p w14:paraId="3EEE3334" w14:textId="77777777" w:rsidR="00AF0C52" w:rsidRDefault="00AF0C52" w:rsidP="001762B5">
      <w:pPr>
        <w:jc w:val="both"/>
      </w:pPr>
    </w:p>
    <w:p w14:paraId="3DA9724C" w14:textId="77777777" w:rsidR="00AF0C52" w:rsidRDefault="00AF0C52" w:rsidP="001762B5">
      <w:pPr>
        <w:jc w:val="both"/>
      </w:pPr>
    </w:p>
    <w:p w14:paraId="2892B3F7" w14:textId="77777777" w:rsidR="00AF0C52" w:rsidRDefault="00AF0C52" w:rsidP="001762B5">
      <w:pPr>
        <w:jc w:val="both"/>
        <w:sectPr w:rsidR="00AF0C52" w:rsidSect="00957F22">
          <w:headerReference w:type="default" r:id="rId7"/>
          <w:footerReference w:type="default" r:id="rId8"/>
          <w:pgSz w:w="11906" w:h="16838"/>
          <w:pgMar w:top="741" w:right="1417" w:bottom="1417" w:left="1417" w:header="709" w:footer="257" w:gutter="0"/>
          <w:cols w:space="708"/>
          <w:docGrid w:linePitch="360"/>
        </w:sectPr>
      </w:pPr>
    </w:p>
    <w:tbl>
      <w:tblPr>
        <w:tblpPr w:leftFromText="141" w:rightFromText="141" w:vertAnchor="text" w:horzAnchor="margin" w:tblpXSpec="center" w:tblpY="166"/>
        <w:tblW w:w="11078"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2711"/>
        <w:gridCol w:w="2839"/>
        <w:gridCol w:w="2835"/>
        <w:gridCol w:w="2693"/>
      </w:tblGrid>
      <w:tr w:rsidR="00AF0C52" w14:paraId="145600E9" w14:textId="77777777" w:rsidTr="00AF0C52">
        <w:trPr>
          <w:trHeight w:val="306"/>
          <w:tblCellSpacing w:w="20" w:type="dxa"/>
        </w:trPr>
        <w:tc>
          <w:tcPr>
            <w:tcW w:w="10998" w:type="dxa"/>
            <w:gridSpan w:val="4"/>
            <w:tcBorders>
              <w:top w:val="outset" w:sz="6" w:space="0" w:color="auto"/>
              <w:left w:val="outset" w:sz="6" w:space="0" w:color="auto"/>
              <w:bottom w:val="outset" w:sz="6" w:space="0" w:color="auto"/>
              <w:right w:val="outset" w:sz="6" w:space="0" w:color="auto"/>
            </w:tcBorders>
            <w:hideMark/>
          </w:tcPr>
          <w:p w14:paraId="1F0EC2DB" w14:textId="77777777" w:rsidR="00AF0C52" w:rsidRDefault="00AF0C52" w:rsidP="00866960">
            <w:pPr>
              <w:tabs>
                <w:tab w:val="left" w:pos="6255"/>
              </w:tabs>
              <w:autoSpaceDE w:val="0"/>
              <w:autoSpaceDN w:val="0"/>
              <w:adjustRightInd w:val="0"/>
              <w:spacing w:before="120" w:after="120"/>
              <w:rPr>
                <w:rFonts w:ascii="Arial Black" w:hAnsi="Arial Black" w:cs="Arial"/>
                <w:sz w:val="22"/>
              </w:rPr>
            </w:pPr>
            <w:r>
              <w:rPr>
                <w:rFonts w:ascii="Arial Black" w:hAnsi="Arial Black" w:cs="Arial"/>
                <w:b/>
                <w:color w:val="000000"/>
                <w:sz w:val="22"/>
              </w:rPr>
              <w:lastRenderedPageBreak/>
              <w:t>BAŞVURUDA BULUNANIN BİLGİLERİ:</w:t>
            </w:r>
          </w:p>
        </w:tc>
      </w:tr>
      <w:tr w:rsidR="00AF0C52" w14:paraId="5DF913D8" w14:textId="77777777" w:rsidTr="00AF0C52">
        <w:trPr>
          <w:trHeight w:val="350"/>
          <w:tblCellSpacing w:w="20" w:type="dxa"/>
        </w:trPr>
        <w:tc>
          <w:tcPr>
            <w:tcW w:w="2651" w:type="dxa"/>
            <w:tcBorders>
              <w:top w:val="outset" w:sz="6" w:space="0" w:color="auto"/>
              <w:left w:val="outset" w:sz="6" w:space="0" w:color="auto"/>
              <w:bottom w:val="outset" w:sz="6" w:space="0" w:color="auto"/>
              <w:right w:val="outset" w:sz="6" w:space="0" w:color="auto"/>
            </w:tcBorders>
            <w:hideMark/>
          </w:tcPr>
          <w:p w14:paraId="426DAAB5" w14:textId="77777777" w:rsidR="00AF0C52" w:rsidRDefault="00AF0C52" w:rsidP="00866960">
            <w:pPr>
              <w:tabs>
                <w:tab w:val="left" w:pos="436"/>
                <w:tab w:val="left" w:pos="4312"/>
              </w:tabs>
              <w:rPr>
                <w:rFonts w:ascii="Verdana" w:hAnsi="Verdana" w:cs="Arial"/>
                <w:b/>
                <w:sz w:val="18"/>
                <w:szCs w:val="18"/>
              </w:rPr>
            </w:pPr>
            <w:r>
              <w:rPr>
                <w:rFonts w:ascii="Verdana" w:hAnsi="Verdana" w:cs="TradeGothic"/>
                <w:b/>
                <w:color w:val="000000"/>
                <w:sz w:val="18"/>
                <w:szCs w:val="18"/>
              </w:rPr>
              <w:t>Adı</w:t>
            </w:r>
            <w:r>
              <w:rPr>
                <w:rFonts w:ascii="Verdana" w:hAnsi="Verdana" w:cs="TradeGothic"/>
                <w:b/>
                <w:color w:val="FFFFFF"/>
                <w:sz w:val="18"/>
                <w:szCs w:val="18"/>
              </w:rPr>
              <w:t xml:space="preserve"> </w:t>
            </w:r>
            <w:r>
              <w:rPr>
                <w:rFonts w:ascii="Verdana" w:hAnsi="Verdana" w:cs="TradeGothic"/>
                <w:b/>
                <w:color w:val="000000"/>
                <w:sz w:val="18"/>
                <w:szCs w:val="18"/>
              </w:rPr>
              <w:t xml:space="preserve">/ Soyadı              </w:t>
            </w:r>
          </w:p>
        </w:tc>
        <w:tc>
          <w:tcPr>
            <w:tcW w:w="8307" w:type="dxa"/>
            <w:gridSpan w:val="3"/>
            <w:tcBorders>
              <w:top w:val="outset" w:sz="6" w:space="0" w:color="auto"/>
              <w:left w:val="outset" w:sz="6" w:space="0" w:color="auto"/>
              <w:bottom w:val="outset" w:sz="6" w:space="0" w:color="auto"/>
              <w:right w:val="outset" w:sz="6" w:space="0" w:color="auto"/>
            </w:tcBorders>
          </w:tcPr>
          <w:p w14:paraId="043AC736" w14:textId="77777777" w:rsidR="00AF0C52" w:rsidRDefault="00AF0C52" w:rsidP="00866960">
            <w:pPr>
              <w:tabs>
                <w:tab w:val="left" w:pos="436"/>
                <w:tab w:val="left" w:pos="4312"/>
              </w:tabs>
              <w:rPr>
                <w:rFonts w:ascii="Verdana" w:hAnsi="Verdana" w:cs="Arial"/>
                <w:sz w:val="20"/>
                <w:szCs w:val="20"/>
              </w:rPr>
            </w:pPr>
          </w:p>
        </w:tc>
      </w:tr>
      <w:tr w:rsidR="00AF0C52" w14:paraId="69232BF4" w14:textId="77777777" w:rsidTr="00AF0C52">
        <w:trPr>
          <w:trHeight w:val="328"/>
          <w:tblCellSpacing w:w="20" w:type="dxa"/>
        </w:trPr>
        <w:tc>
          <w:tcPr>
            <w:tcW w:w="2651" w:type="dxa"/>
            <w:tcBorders>
              <w:top w:val="outset" w:sz="6" w:space="0" w:color="auto"/>
              <w:left w:val="outset" w:sz="6" w:space="0" w:color="auto"/>
              <w:bottom w:val="outset" w:sz="6" w:space="0" w:color="auto"/>
              <w:right w:val="outset" w:sz="6" w:space="0" w:color="auto"/>
            </w:tcBorders>
            <w:hideMark/>
          </w:tcPr>
          <w:p w14:paraId="377B2C45" w14:textId="77777777" w:rsidR="00AF0C52" w:rsidRDefault="00705AEC" w:rsidP="00866960">
            <w:pPr>
              <w:tabs>
                <w:tab w:val="left" w:pos="436"/>
                <w:tab w:val="left" w:pos="4312"/>
              </w:tabs>
              <w:rPr>
                <w:rFonts w:ascii="Verdana" w:hAnsi="Verdana" w:cs="Arial"/>
                <w:b/>
                <w:sz w:val="18"/>
                <w:szCs w:val="18"/>
              </w:rPr>
            </w:pPr>
            <w:r>
              <w:rPr>
                <w:rFonts w:ascii="Verdana" w:hAnsi="Verdana" w:cs="TradeGothic"/>
                <w:b/>
                <w:color w:val="000000"/>
                <w:sz w:val="18"/>
                <w:szCs w:val="18"/>
              </w:rPr>
              <w:t>Yunanistan</w:t>
            </w:r>
            <w:r w:rsidR="00AF0C52">
              <w:rPr>
                <w:rFonts w:ascii="Verdana" w:hAnsi="Verdana" w:cs="TradeGothic"/>
                <w:b/>
                <w:color w:val="000000"/>
                <w:sz w:val="18"/>
                <w:szCs w:val="18"/>
              </w:rPr>
              <w:t xml:space="preserve"> adresi</w:t>
            </w:r>
          </w:p>
        </w:tc>
        <w:tc>
          <w:tcPr>
            <w:tcW w:w="8307" w:type="dxa"/>
            <w:gridSpan w:val="3"/>
            <w:tcBorders>
              <w:top w:val="outset" w:sz="6" w:space="0" w:color="auto"/>
              <w:left w:val="outset" w:sz="6" w:space="0" w:color="auto"/>
              <w:bottom w:val="outset" w:sz="6" w:space="0" w:color="auto"/>
              <w:right w:val="outset" w:sz="6" w:space="0" w:color="auto"/>
            </w:tcBorders>
            <w:hideMark/>
          </w:tcPr>
          <w:p w14:paraId="0B5E3500" w14:textId="77777777" w:rsidR="00AF0C52" w:rsidRDefault="00AF0C52" w:rsidP="00866960">
            <w:pPr>
              <w:tabs>
                <w:tab w:val="left" w:pos="436"/>
                <w:tab w:val="left" w:pos="4312"/>
              </w:tabs>
              <w:rPr>
                <w:rFonts w:ascii="Verdana" w:hAnsi="Verdana" w:cs="Arial"/>
                <w:sz w:val="20"/>
                <w:szCs w:val="20"/>
              </w:rPr>
            </w:pPr>
            <w:r>
              <w:rPr>
                <w:rFonts w:ascii="Verdana" w:hAnsi="Verdana" w:cs="Arial"/>
                <w:sz w:val="20"/>
                <w:szCs w:val="20"/>
              </w:rPr>
              <w:t xml:space="preserve"> </w:t>
            </w:r>
          </w:p>
          <w:p w14:paraId="382403FD" w14:textId="77777777" w:rsidR="00AF0C52" w:rsidRDefault="00AF0C52" w:rsidP="00866960">
            <w:pPr>
              <w:tabs>
                <w:tab w:val="left" w:pos="436"/>
                <w:tab w:val="left" w:pos="4312"/>
              </w:tabs>
              <w:rPr>
                <w:rFonts w:ascii="Verdana" w:hAnsi="Verdana" w:cs="Arial"/>
                <w:sz w:val="20"/>
                <w:szCs w:val="20"/>
              </w:rPr>
            </w:pPr>
          </w:p>
          <w:p w14:paraId="58B9C338" w14:textId="77777777" w:rsidR="00AF0C52" w:rsidRDefault="00AF0C52" w:rsidP="00866960">
            <w:pPr>
              <w:tabs>
                <w:tab w:val="left" w:pos="436"/>
                <w:tab w:val="left" w:pos="4312"/>
              </w:tabs>
              <w:rPr>
                <w:rFonts w:ascii="Verdana" w:hAnsi="Verdana" w:cs="Arial"/>
                <w:sz w:val="20"/>
                <w:szCs w:val="20"/>
              </w:rPr>
            </w:pPr>
          </w:p>
          <w:p w14:paraId="69833207" w14:textId="77777777" w:rsidR="00AF0C52" w:rsidRDefault="00AF0C52" w:rsidP="00866960">
            <w:pPr>
              <w:tabs>
                <w:tab w:val="left" w:pos="436"/>
                <w:tab w:val="left" w:pos="4312"/>
              </w:tabs>
              <w:rPr>
                <w:rFonts w:ascii="Verdana" w:hAnsi="Verdana" w:cs="Arial"/>
                <w:sz w:val="20"/>
                <w:szCs w:val="20"/>
              </w:rPr>
            </w:pPr>
          </w:p>
        </w:tc>
      </w:tr>
      <w:tr w:rsidR="00AF0C52" w14:paraId="0A76454E" w14:textId="77777777" w:rsidTr="00AF0C52">
        <w:trPr>
          <w:trHeight w:val="328"/>
          <w:tblCellSpacing w:w="20" w:type="dxa"/>
        </w:trPr>
        <w:tc>
          <w:tcPr>
            <w:tcW w:w="2651" w:type="dxa"/>
            <w:tcBorders>
              <w:top w:val="outset" w:sz="6" w:space="0" w:color="auto"/>
              <w:left w:val="outset" w:sz="6" w:space="0" w:color="auto"/>
              <w:bottom w:val="outset" w:sz="6" w:space="0" w:color="auto"/>
              <w:right w:val="outset" w:sz="6" w:space="0" w:color="auto"/>
            </w:tcBorders>
          </w:tcPr>
          <w:p w14:paraId="055A21AF" w14:textId="77777777" w:rsidR="00AF0C52" w:rsidRDefault="00AF0C52" w:rsidP="00866960">
            <w:pPr>
              <w:tabs>
                <w:tab w:val="left" w:pos="436"/>
                <w:tab w:val="left" w:pos="4312"/>
              </w:tabs>
              <w:rPr>
                <w:rFonts w:ascii="Verdana" w:hAnsi="Verdana" w:cs="TradeGothic"/>
                <w:b/>
                <w:color w:val="000000"/>
                <w:sz w:val="18"/>
                <w:szCs w:val="18"/>
              </w:rPr>
            </w:pPr>
          </w:p>
        </w:tc>
        <w:tc>
          <w:tcPr>
            <w:tcW w:w="2799" w:type="dxa"/>
            <w:tcBorders>
              <w:top w:val="outset" w:sz="6" w:space="0" w:color="auto"/>
              <w:left w:val="outset" w:sz="6" w:space="0" w:color="auto"/>
              <w:bottom w:val="outset" w:sz="6" w:space="0" w:color="auto"/>
              <w:right w:val="outset" w:sz="6" w:space="0" w:color="auto"/>
            </w:tcBorders>
          </w:tcPr>
          <w:p w14:paraId="6DCAFB95" w14:textId="77777777" w:rsidR="00AF0C52" w:rsidRDefault="00AF0C52" w:rsidP="00866960">
            <w:pPr>
              <w:tabs>
                <w:tab w:val="left" w:pos="436"/>
                <w:tab w:val="left" w:pos="4312"/>
              </w:tabs>
              <w:rPr>
                <w:rFonts w:ascii="Verdana" w:hAnsi="Verdana" w:cs="TradeGothic"/>
                <w:color w:val="000000"/>
                <w:sz w:val="18"/>
                <w:szCs w:val="18"/>
              </w:rPr>
            </w:pPr>
            <w:r>
              <w:rPr>
                <w:rFonts w:ascii="Verdana" w:hAnsi="Verdana" w:cs="TradeGothic"/>
                <w:color w:val="000000"/>
                <w:sz w:val="18"/>
                <w:szCs w:val="18"/>
              </w:rPr>
              <w:t>Şehir:</w:t>
            </w:r>
          </w:p>
        </w:tc>
        <w:tc>
          <w:tcPr>
            <w:tcW w:w="2795" w:type="dxa"/>
            <w:tcBorders>
              <w:top w:val="outset" w:sz="6" w:space="0" w:color="auto"/>
              <w:left w:val="outset" w:sz="6" w:space="0" w:color="auto"/>
              <w:bottom w:val="outset" w:sz="6" w:space="0" w:color="auto"/>
              <w:right w:val="outset" w:sz="6" w:space="0" w:color="auto"/>
            </w:tcBorders>
          </w:tcPr>
          <w:p w14:paraId="1F226822" w14:textId="77777777" w:rsidR="00AF0C52" w:rsidRDefault="00AF0C52" w:rsidP="00866960">
            <w:pPr>
              <w:tabs>
                <w:tab w:val="left" w:pos="436"/>
                <w:tab w:val="left" w:pos="4312"/>
              </w:tabs>
              <w:rPr>
                <w:rFonts w:ascii="Verdana" w:hAnsi="Verdana" w:cs="TradeGothic"/>
                <w:color w:val="000000"/>
                <w:sz w:val="18"/>
                <w:szCs w:val="18"/>
              </w:rPr>
            </w:pPr>
            <w:r>
              <w:rPr>
                <w:rFonts w:ascii="Verdana" w:hAnsi="Verdana" w:cs="TradeGothic"/>
                <w:color w:val="000000"/>
                <w:sz w:val="18"/>
                <w:szCs w:val="18"/>
              </w:rPr>
              <w:t xml:space="preserve">Eyalet: </w:t>
            </w:r>
          </w:p>
        </w:tc>
        <w:tc>
          <w:tcPr>
            <w:tcW w:w="2633" w:type="dxa"/>
            <w:tcBorders>
              <w:top w:val="outset" w:sz="6" w:space="0" w:color="auto"/>
              <w:left w:val="outset" w:sz="6" w:space="0" w:color="auto"/>
              <w:bottom w:val="outset" w:sz="6" w:space="0" w:color="auto"/>
              <w:right w:val="outset" w:sz="6" w:space="0" w:color="auto"/>
            </w:tcBorders>
          </w:tcPr>
          <w:p w14:paraId="0601B480" w14:textId="77777777" w:rsidR="00AF0C52" w:rsidRDefault="00AF0C52" w:rsidP="00866960">
            <w:pPr>
              <w:tabs>
                <w:tab w:val="left" w:pos="436"/>
                <w:tab w:val="left" w:pos="4312"/>
              </w:tabs>
              <w:rPr>
                <w:rFonts w:ascii="Verdana" w:hAnsi="Verdana" w:cs="TradeGothic"/>
                <w:color w:val="000000"/>
                <w:sz w:val="18"/>
                <w:szCs w:val="18"/>
              </w:rPr>
            </w:pPr>
            <w:r>
              <w:rPr>
                <w:rFonts w:ascii="Verdana" w:hAnsi="Verdana" w:cs="TradeGothic"/>
                <w:color w:val="000000"/>
                <w:sz w:val="18"/>
                <w:szCs w:val="18"/>
              </w:rPr>
              <w:t>Zip Kodu:</w:t>
            </w:r>
          </w:p>
        </w:tc>
      </w:tr>
      <w:tr w:rsidR="00AF0C52" w14:paraId="388717A9" w14:textId="77777777" w:rsidTr="00AF0C52">
        <w:trPr>
          <w:trHeight w:val="328"/>
          <w:tblCellSpacing w:w="20" w:type="dxa"/>
        </w:trPr>
        <w:tc>
          <w:tcPr>
            <w:tcW w:w="2651" w:type="dxa"/>
            <w:tcBorders>
              <w:top w:val="outset" w:sz="6" w:space="0" w:color="auto"/>
              <w:left w:val="outset" w:sz="6" w:space="0" w:color="auto"/>
              <w:bottom w:val="outset" w:sz="6" w:space="0" w:color="auto"/>
              <w:right w:val="outset" w:sz="6" w:space="0" w:color="auto"/>
            </w:tcBorders>
          </w:tcPr>
          <w:p w14:paraId="764D7AA7" w14:textId="77777777" w:rsidR="00AF0C52" w:rsidRDefault="00AF0C52" w:rsidP="00866960">
            <w:pPr>
              <w:tabs>
                <w:tab w:val="left" w:pos="436"/>
                <w:tab w:val="left" w:pos="4312"/>
              </w:tabs>
              <w:rPr>
                <w:rFonts w:ascii="Verdana" w:hAnsi="Verdana" w:cs="TradeGothic"/>
                <w:b/>
                <w:color w:val="000000"/>
                <w:sz w:val="18"/>
                <w:szCs w:val="18"/>
              </w:rPr>
            </w:pPr>
            <w:r>
              <w:rPr>
                <w:rFonts w:ascii="Verdana" w:hAnsi="Verdana" w:cs="TradeGothic"/>
                <w:b/>
                <w:color w:val="000000"/>
                <w:sz w:val="18"/>
                <w:szCs w:val="18"/>
              </w:rPr>
              <w:t>Adrese taşınma tarihi</w:t>
            </w:r>
          </w:p>
        </w:tc>
        <w:tc>
          <w:tcPr>
            <w:tcW w:w="8307" w:type="dxa"/>
            <w:gridSpan w:val="3"/>
            <w:tcBorders>
              <w:top w:val="outset" w:sz="6" w:space="0" w:color="auto"/>
              <w:left w:val="outset" w:sz="6" w:space="0" w:color="auto"/>
              <w:bottom w:val="outset" w:sz="6" w:space="0" w:color="auto"/>
              <w:right w:val="outset" w:sz="6" w:space="0" w:color="auto"/>
            </w:tcBorders>
          </w:tcPr>
          <w:p w14:paraId="15675726" w14:textId="77777777" w:rsidR="00AF0C52" w:rsidRDefault="00AF0C52" w:rsidP="00866960">
            <w:pPr>
              <w:tabs>
                <w:tab w:val="left" w:pos="436"/>
                <w:tab w:val="left" w:pos="4312"/>
              </w:tabs>
              <w:rPr>
                <w:rFonts w:ascii="Verdana" w:hAnsi="Verdana" w:cs="TradeGothic"/>
                <w:color w:val="000000"/>
                <w:sz w:val="18"/>
                <w:szCs w:val="18"/>
              </w:rPr>
            </w:pPr>
          </w:p>
        </w:tc>
      </w:tr>
      <w:tr w:rsidR="00AF0C52" w14:paraId="67EEBF77" w14:textId="77777777" w:rsidTr="00AF0C52">
        <w:trPr>
          <w:trHeight w:val="328"/>
          <w:tblCellSpacing w:w="20" w:type="dxa"/>
        </w:trPr>
        <w:tc>
          <w:tcPr>
            <w:tcW w:w="2651" w:type="dxa"/>
            <w:tcBorders>
              <w:top w:val="outset" w:sz="6" w:space="0" w:color="auto"/>
              <w:left w:val="outset" w:sz="6" w:space="0" w:color="auto"/>
              <w:bottom w:val="outset" w:sz="6" w:space="0" w:color="auto"/>
              <w:right w:val="outset" w:sz="6" w:space="0" w:color="auto"/>
            </w:tcBorders>
            <w:hideMark/>
          </w:tcPr>
          <w:p w14:paraId="31A3737B" w14:textId="77777777" w:rsidR="00AF0C52" w:rsidRDefault="00705AEC" w:rsidP="00866960">
            <w:pPr>
              <w:tabs>
                <w:tab w:val="left" w:pos="436"/>
                <w:tab w:val="left" w:pos="4312"/>
              </w:tabs>
              <w:rPr>
                <w:rFonts w:ascii="Verdana" w:hAnsi="Verdana" w:cs="Arial"/>
                <w:b/>
                <w:sz w:val="18"/>
                <w:szCs w:val="18"/>
              </w:rPr>
            </w:pPr>
            <w:r>
              <w:rPr>
                <w:rFonts w:ascii="Verdana" w:hAnsi="Verdana" w:cs="TradeGothic"/>
                <w:b/>
                <w:color w:val="000000"/>
                <w:sz w:val="18"/>
                <w:szCs w:val="18"/>
              </w:rPr>
              <w:t xml:space="preserve">Yunanistan </w:t>
            </w:r>
            <w:r w:rsidR="00AF0C52">
              <w:rPr>
                <w:rFonts w:ascii="Verdana" w:hAnsi="Verdana" w:cs="TradeGothic"/>
                <w:b/>
                <w:color w:val="000000"/>
                <w:sz w:val="18"/>
                <w:szCs w:val="18"/>
              </w:rPr>
              <w:t xml:space="preserve"> telefon numarası</w:t>
            </w:r>
          </w:p>
        </w:tc>
        <w:tc>
          <w:tcPr>
            <w:tcW w:w="8307" w:type="dxa"/>
            <w:gridSpan w:val="3"/>
            <w:tcBorders>
              <w:top w:val="outset" w:sz="6" w:space="0" w:color="auto"/>
              <w:left w:val="outset" w:sz="6" w:space="0" w:color="auto"/>
              <w:bottom w:val="outset" w:sz="6" w:space="0" w:color="auto"/>
              <w:right w:val="outset" w:sz="6" w:space="0" w:color="auto"/>
            </w:tcBorders>
          </w:tcPr>
          <w:p w14:paraId="6691FB4A" w14:textId="77777777" w:rsidR="00AF0C52" w:rsidRDefault="00AF0C52" w:rsidP="00866960">
            <w:pPr>
              <w:tabs>
                <w:tab w:val="left" w:pos="436"/>
                <w:tab w:val="left" w:pos="4312"/>
              </w:tabs>
              <w:rPr>
                <w:rFonts w:ascii="Verdana" w:hAnsi="Verdana" w:cs="TradeGothic"/>
                <w:color w:val="000000"/>
                <w:sz w:val="18"/>
                <w:szCs w:val="18"/>
              </w:rPr>
            </w:pPr>
            <w:r>
              <w:rPr>
                <w:rFonts w:ascii="Verdana" w:hAnsi="Verdana" w:cs="TradeGothic"/>
                <w:color w:val="000000"/>
                <w:sz w:val="18"/>
                <w:szCs w:val="18"/>
              </w:rPr>
              <w:t xml:space="preserve">Ev:                      </w:t>
            </w:r>
          </w:p>
          <w:p w14:paraId="09623C46" w14:textId="77777777" w:rsidR="00AF0C52" w:rsidRDefault="00AF0C52" w:rsidP="00866960">
            <w:pPr>
              <w:tabs>
                <w:tab w:val="left" w:pos="436"/>
                <w:tab w:val="left" w:pos="4312"/>
              </w:tabs>
              <w:rPr>
                <w:rFonts w:ascii="Verdana" w:hAnsi="Verdana" w:cs="TradeGothic"/>
                <w:color w:val="000000"/>
                <w:sz w:val="18"/>
                <w:szCs w:val="18"/>
              </w:rPr>
            </w:pPr>
          </w:p>
          <w:p w14:paraId="18AEFC9C" w14:textId="77777777" w:rsidR="00AF0C52" w:rsidRDefault="00AF0C52" w:rsidP="00866960">
            <w:pPr>
              <w:tabs>
                <w:tab w:val="left" w:pos="436"/>
                <w:tab w:val="left" w:pos="4312"/>
              </w:tabs>
              <w:rPr>
                <w:rFonts w:ascii="Verdana" w:hAnsi="Verdana" w:cs="TradeGothic"/>
                <w:color w:val="000000"/>
                <w:sz w:val="18"/>
                <w:szCs w:val="18"/>
              </w:rPr>
            </w:pPr>
          </w:p>
          <w:p w14:paraId="0C1DA279" w14:textId="77777777" w:rsidR="00AF0C52" w:rsidRDefault="00AF0C52" w:rsidP="00866960">
            <w:pPr>
              <w:tabs>
                <w:tab w:val="left" w:pos="436"/>
                <w:tab w:val="left" w:pos="4312"/>
              </w:tabs>
              <w:rPr>
                <w:rFonts w:ascii="Verdana" w:hAnsi="Verdana" w:cs="Arial"/>
                <w:sz w:val="20"/>
                <w:szCs w:val="20"/>
              </w:rPr>
            </w:pPr>
            <w:r>
              <w:rPr>
                <w:rFonts w:ascii="Verdana" w:hAnsi="Verdana" w:cs="TradeGothic"/>
                <w:color w:val="000000"/>
                <w:sz w:val="18"/>
                <w:szCs w:val="18"/>
              </w:rPr>
              <w:t xml:space="preserve">Cep:                        </w:t>
            </w:r>
          </w:p>
        </w:tc>
      </w:tr>
      <w:tr w:rsidR="00AF0C52" w14:paraId="3CAFFB24" w14:textId="77777777" w:rsidTr="00AF0C52">
        <w:trPr>
          <w:trHeight w:val="350"/>
          <w:tblCellSpacing w:w="20" w:type="dxa"/>
        </w:trPr>
        <w:tc>
          <w:tcPr>
            <w:tcW w:w="2651" w:type="dxa"/>
            <w:tcBorders>
              <w:top w:val="outset" w:sz="6" w:space="0" w:color="auto"/>
              <w:left w:val="outset" w:sz="6" w:space="0" w:color="auto"/>
              <w:bottom w:val="outset" w:sz="6" w:space="0" w:color="auto"/>
              <w:right w:val="outset" w:sz="6" w:space="0" w:color="auto"/>
            </w:tcBorders>
            <w:hideMark/>
          </w:tcPr>
          <w:p w14:paraId="4D342B52" w14:textId="77777777" w:rsidR="00AF0C52" w:rsidRDefault="00AF0C52" w:rsidP="00866960">
            <w:pPr>
              <w:tabs>
                <w:tab w:val="left" w:pos="436"/>
                <w:tab w:val="left" w:pos="4312"/>
              </w:tabs>
              <w:rPr>
                <w:rFonts w:ascii="Verdana" w:hAnsi="Verdana" w:cs="Arial"/>
                <w:b/>
                <w:sz w:val="18"/>
                <w:szCs w:val="18"/>
              </w:rPr>
            </w:pPr>
            <w:r>
              <w:rPr>
                <w:rFonts w:ascii="Verdana" w:hAnsi="Verdana" w:cs="TradeGothic"/>
                <w:b/>
                <w:color w:val="000000"/>
                <w:sz w:val="18"/>
                <w:szCs w:val="18"/>
              </w:rPr>
              <w:t>Türkiye adresi</w:t>
            </w:r>
          </w:p>
        </w:tc>
        <w:tc>
          <w:tcPr>
            <w:tcW w:w="8307" w:type="dxa"/>
            <w:gridSpan w:val="3"/>
            <w:tcBorders>
              <w:top w:val="outset" w:sz="6" w:space="0" w:color="auto"/>
              <w:left w:val="outset" w:sz="6" w:space="0" w:color="auto"/>
              <w:bottom w:val="outset" w:sz="6" w:space="0" w:color="auto"/>
              <w:right w:val="outset" w:sz="6" w:space="0" w:color="auto"/>
            </w:tcBorders>
          </w:tcPr>
          <w:p w14:paraId="656EC2A0" w14:textId="77777777" w:rsidR="00AF0C52" w:rsidRDefault="00AF0C52" w:rsidP="00866960">
            <w:pPr>
              <w:tabs>
                <w:tab w:val="left" w:pos="436"/>
                <w:tab w:val="left" w:pos="4312"/>
              </w:tabs>
              <w:rPr>
                <w:rFonts w:ascii="Verdana" w:hAnsi="Verdana" w:cs="Arial"/>
                <w:sz w:val="20"/>
                <w:szCs w:val="20"/>
              </w:rPr>
            </w:pPr>
          </w:p>
          <w:p w14:paraId="652D6C28" w14:textId="77777777" w:rsidR="00AF0C52" w:rsidRDefault="00AF0C52" w:rsidP="00866960">
            <w:pPr>
              <w:tabs>
                <w:tab w:val="left" w:pos="436"/>
                <w:tab w:val="left" w:pos="4312"/>
              </w:tabs>
              <w:rPr>
                <w:rFonts w:ascii="Verdana" w:hAnsi="Verdana" w:cs="Arial"/>
                <w:sz w:val="20"/>
                <w:szCs w:val="20"/>
              </w:rPr>
            </w:pPr>
          </w:p>
          <w:p w14:paraId="1A9B3A49" w14:textId="77777777" w:rsidR="00AF0C52" w:rsidRDefault="00AF0C52" w:rsidP="00866960">
            <w:pPr>
              <w:tabs>
                <w:tab w:val="left" w:pos="436"/>
                <w:tab w:val="left" w:pos="4312"/>
              </w:tabs>
              <w:rPr>
                <w:rFonts w:ascii="Verdana" w:hAnsi="Verdana" w:cs="Arial"/>
                <w:sz w:val="20"/>
                <w:szCs w:val="20"/>
              </w:rPr>
            </w:pPr>
          </w:p>
          <w:p w14:paraId="5017D0BE" w14:textId="77777777" w:rsidR="00AF0C52" w:rsidRDefault="00AF0C52" w:rsidP="00866960">
            <w:pPr>
              <w:tabs>
                <w:tab w:val="left" w:pos="436"/>
                <w:tab w:val="left" w:pos="4312"/>
              </w:tabs>
              <w:rPr>
                <w:rFonts w:ascii="Verdana" w:hAnsi="Verdana" w:cs="Arial"/>
                <w:sz w:val="20"/>
                <w:szCs w:val="20"/>
              </w:rPr>
            </w:pPr>
          </w:p>
        </w:tc>
      </w:tr>
      <w:tr w:rsidR="00AF0C52" w14:paraId="55E403AD" w14:textId="77777777" w:rsidTr="00AF0C52">
        <w:trPr>
          <w:trHeight w:val="350"/>
          <w:tblCellSpacing w:w="20" w:type="dxa"/>
        </w:trPr>
        <w:tc>
          <w:tcPr>
            <w:tcW w:w="2651" w:type="dxa"/>
            <w:tcBorders>
              <w:top w:val="outset" w:sz="6" w:space="0" w:color="auto"/>
              <w:left w:val="outset" w:sz="6" w:space="0" w:color="auto"/>
              <w:bottom w:val="outset" w:sz="6" w:space="0" w:color="auto"/>
              <w:right w:val="outset" w:sz="6" w:space="0" w:color="auto"/>
            </w:tcBorders>
            <w:hideMark/>
          </w:tcPr>
          <w:p w14:paraId="4642600E" w14:textId="77777777" w:rsidR="00AF0C52" w:rsidRDefault="00AF0C52" w:rsidP="00866960">
            <w:pPr>
              <w:tabs>
                <w:tab w:val="left" w:pos="436"/>
                <w:tab w:val="left" w:pos="4312"/>
              </w:tabs>
              <w:rPr>
                <w:rFonts w:ascii="Verdana" w:hAnsi="Verdana" w:cs="TradeGothic"/>
                <w:b/>
                <w:color w:val="000000"/>
                <w:sz w:val="18"/>
                <w:szCs w:val="18"/>
              </w:rPr>
            </w:pPr>
            <w:r>
              <w:rPr>
                <w:rFonts w:ascii="Verdana" w:hAnsi="Verdana" w:cs="TradeGothic"/>
                <w:b/>
                <w:color w:val="000000"/>
                <w:sz w:val="18"/>
                <w:szCs w:val="18"/>
              </w:rPr>
              <w:t>E-posta adresi</w:t>
            </w:r>
          </w:p>
        </w:tc>
        <w:tc>
          <w:tcPr>
            <w:tcW w:w="8307" w:type="dxa"/>
            <w:gridSpan w:val="3"/>
            <w:tcBorders>
              <w:top w:val="outset" w:sz="6" w:space="0" w:color="auto"/>
              <w:left w:val="outset" w:sz="6" w:space="0" w:color="auto"/>
              <w:bottom w:val="outset" w:sz="6" w:space="0" w:color="auto"/>
              <w:right w:val="outset" w:sz="6" w:space="0" w:color="auto"/>
            </w:tcBorders>
          </w:tcPr>
          <w:p w14:paraId="7B6BD9F7" w14:textId="77777777" w:rsidR="00AF0C52" w:rsidRDefault="00AF0C52" w:rsidP="00866960">
            <w:pPr>
              <w:tabs>
                <w:tab w:val="left" w:pos="436"/>
                <w:tab w:val="left" w:pos="4312"/>
              </w:tabs>
              <w:rPr>
                <w:rFonts w:ascii="Verdana" w:hAnsi="Verdana" w:cs="Arial"/>
                <w:sz w:val="20"/>
                <w:szCs w:val="20"/>
              </w:rPr>
            </w:pPr>
          </w:p>
          <w:p w14:paraId="7395D39C" w14:textId="77777777" w:rsidR="00AF0C52" w:rsidRDefault="00AF0C52" w:rsidP="00866960">
            <w:pPr>
              <w:tabs>
                <w:tab w:val="left" w:pos="436"/>
                <w:tab w:val="left" w:pos="4312"/>
              </w:tabs>
              <w:rPr>
                <w:rFonts w:ascii="Verdana" w:hAnsi="Verdana" w:cs="Arial"/>
                <w:sz w:val="20"/>
                <w:szCs w:val="20"/>
              </w:rPr>
            </w:pPr>
          </w:p>
        </w:tc>
      </w:tr>
      <w:tr w:rsidR="00AF0C52" w14:paraId="406AD1BE" w14:textId="77777777" w:rsidTr="00AF0C52">
        <w:trPr>
          <w:trHeight w:val="306"/>
          <w:tblCellSpacing w:w="20" w:type="dxa"/>
        </w:trPr>
        <w:tc>
          <w:tcPr>
            <w:tcW w:w="10998" w:type="dxa"/>
            <w:gridSpan w:val="4"/>
            <w:tcBorders>
              <w:top w:val="outset" w:sz="6" w:space="0" w:color="auto"/>
              <w:left w:val="outset" w:sz="6" w:space="0" w:color="auto"/>
              <w:bottom w:val="outset" w:sz="6" w:space="0" w:color="auto"/>
              <w:right w:val="outset" w:sz="6" w:space="0" w:color="auto"/>
            </w:tcBorders>
            <w:hideMark/>
          </w:tcPr>
          <w:p w14:paraId="276DF55E" w14:textId="77777777" w:rsidR="00AF0C52" w:rsidRDefault="00AF0C52" w:rsidP="00866960">
            <w:pPr>
              <w:tabs>
                <w:tab w:val="left" w:pos="6255"/>
              </w:tabs>
              <w:autoSpaceDE w:val="0"/>
              <w:autoSpaceDN w:val="0"/>
              <w:adjustRightInd w:val="0"/>
              <w:spacing w:before="120" w:after="120"/>
              <w:rPr>
                <w:rFonts w:ascii="Arial Black" w:hAnsi="Arial Black" w:cs="Arial"/>
                <w:sz w:val="22"/>
              </w:rPr>
            </w:pPr>
            <w:r>
              <w:rPr>
                <w:rFonts w:ascii="Arial Black" w:hAnsi="Arial Black" w:cs="Arial"/>
                <w:b/>
                <w:color w:val="000000"/>
                <w:sz w:val="22"/>
              </w:rPr>
              <w:t>VEKALET VERİLECEK KİŞİNİN BİLGİLERİ (Nüfus Cüzdanında yazdığı şekli ile):</w:t>
            </w:r>
          </w:p>
        </w:tc>
      </w:tr>
      <w:tr w:rsidR="00AF0C52" w14:paraId="41C1F3FD" w14:textId="77777777" w:rsidTr="00AF0C52">
        <w:trPr>
          <w:trHeight w:val="350"/>
          <w:tblCellSpacing w:w="20" w:type="dxa"/>
        </w:trPr>
        <w:tc>
          <w:tcPr>
            <w:tcW w:w="2651" w:type="dxa"/>
            <w:tcBorders>
              <w:top w:val="outset" w:sz="6" w:space="0" w:color="auto"/>
              <w:left w:val="outset" w:sz="6" w:space="0" w:color="auto"/>
              <w:bottom w:val="outset" w:sz="6" w:space="0" w:color="auto"/>
              <w:right w:val="outset" w:sz="6" w:space="0" w:color="auto"/>
            </w:tcBorders>
            <w:hideMark/>
          </w:tcPr>
          <w:p w14:paraId="5CFD4182" w14:textId="77777777" w:rsidR="00AF0C52" w:rsidRDefault="00AF0C52" w:rsidP="00866960">
            <w:pPr>
              <w:tabs>
                <w:tab w:val="left" w:pos="436"/>
                <w:tab w:val="left" w:pos="4312"/>
              </w:tabs>
              <w:rPr>
                <w:rFonts w:ascii="Verdana" w:hAnsi="Verdana" w:cs="Arial"/>
                <w:b/>
                <w:sz w:val="18"/>
                <w:szCs w:val="18"/>
              </w:rPr>
            </w:pPr>
            <w:r>
              <w:rPr>
                <w:rFonts w:ascii="Verdana" w:hAnsi="Verdana" w:cs="TradeGothic"/>
                <w:b/>
                <w:color w:val="000000"/>
                <w:sz w:val="18"/>
                <w:szCs w:val="18"/>
              </w:rPr>
              <w:t>Adı</w:t>
            </w:r>
            <w:r>
              <w:rPr>
                <w:rFonts w:ascii="Verdana" w:hAnsi="Verdana" w:cs="TradeGothic"/>
                <w:b/>
                <w:color w:val="FFFFFF"/>
                <w:sz w:val="18"/>
                <w:szCs w:val="18"/>
              </w:rPr>
              <w:t xml:space="preserve"> </w:t>
            </w:r>
            <w:r>
              <w:rPr>
                <w:rFonts w:ascii="Verdana" w:hAnsi="Verdana" w:cs="TradeGothic"/>
                <w:b/>
                <w:color w:val="000000"/>
                <w:sz w:val="18"/>
                <w:szCs w:val="18"/>
              </w:rPr>
              <w:t xml:space="preserve">/ Soyadı              </w:t>
            </w:r>
          </w:p>
        </w:tc>
        <w:tc>
          <w:tcPr>
            <w:tcW w:w="8307" w:type="dxa"/>
            <w:gridSpan w:val="3"/>
            <w:tcBorders>
              <w:top w:val="outset" w:sz="6" w:space="0" w:color="auto"/>
              <w:left w:val="outset" w:sz="6" w:space="0" w:color="auto"/>
              <w:bottom w:val="outset" w:sz="6" w:space="0" w:color="auto"/>
              <w:right w:val="outset" w:sz="6" w:space="0" w:color="auto"/>
            </w:tcBorders>
          </w:tcPr>
          <w:p w14:paraId="7AC7101C" w14:textId="77777777" w:rsidR="00AF0C52" w:rsidRDefault="00AF0C52" w:rsidP="00866960">
            <w:pPr>
              <w:tabs>
                <w:tab w:val="left" w:pos="436"/>
                <w:tab w:val="left" w:pos="4312"/>
              </w:tabs>
              <w:rPr>
                <w:rFonts w:ascii="Verdana" w:hAnsi="Verdana" w:cs="Arial"/>
                <w:sz w:val="20"/>
                <w:szCs w:val="20"/>
              </w:rPr>
            </w:pPr>
          </w:p>
        </w:tc>
      </w:tr>
      <w:tr w:rsidR="00AF0C52" w14:paraId="1AFC8A70" w14:textId="77777777" w:rsidTr="00AF0C52">
        <w:trPr>
          <w:trHeight w:val="328"/>
          <w:tblCellSpacing w:w="20" w:type="dxa"/>
        </w:trPr>
        <w:tc>
          <w:tcPr>
            <w:tcW w:w="2651" w:type="dxa"/>
            <w:tcBorders>
              <w:top w:val="outset" w:sz="6" w:space="0" w:color="auto"/>
              <w:left w:val="outset" w:sz="6" w:space="0" w:color="auto"/>
              <w:bottom w:val="outset" w:sz="6" w:space="0" w:color="auto"/>
              <w:right w:val="outset" w:sz="6" w:space="0" w:color="auto"/>
            </w:tcBorders>
            <w:hideMark/>
          </w:tcPr>
          <w:p w14:paraId="48BA0774" w14:textId="77777777" w:rsidR="00AF0C52" w:rsidRDefault="00AF0C52" w:rsidP="00866960">
            <w:pPr>
              <w:tabs>
                <w:tab w:val="left" w:pos="436"/>
                <w:tab w:val="left" w:pos="4312"/>
              </w:tabs>
              <w:rPr>
                <w:rFonts w:ascii="Verdana" w:hAnsi="Verdana" w:cs="Arial"/>
                <w:b/>
                <w:sz w:val="18"/>
                <w:szCs w:val="18"/>
              </w:rPr>
            </w:pPr>
            <w:r>
              <w:rPr>
                <w:rFonts w:ascii="Verdana" w:hAnsi="Verdana" w:cs="TradeGothic"/>
                <w:b/>
                <w:color w:val="000000"/>
                <w:sz w:val="18"/>
                <w:szCs w:val="18"/>
              </w:rPr>
              <w:t>Baba adı</w:t>
            </w:r>
          </w:p>
        </w:tc>
        <w:tc>
          <w:tcPr>
            <w:tcW w:w="8307" w:type="dxa"/>
            <w:gridSpan w:val="3"/>
            <w:tcBorders>
              <w:top w:val="outset" w:sz="6" w:space="0" w:color="auto"/>
              <w:left w:val="outset" w:sz="6" w:space="0" w:color="auto"/>
              <w:bottom w:val="outset" w:sz="6" w:space="0" w:color="auto"/>
              <w:right w:val="outset" w:sz="6" w:space="0" w:color="auto"/>
            </w:tcBorders>
          </w:tcPr>
          <w:p w14:paraId="23BCBF1D" w14:textId="77777777" w:rsidR="00AF0C52" w:rsidRDefault="00AF0C52" w:rsidP="00866960">
            <w:pPr>
              <w:tabs>
                <w:tab w:val="left" w:pos="436"/>
                <w:tab w:val="left" w:pos="4312"/>
              </w:tabs>
              <w:rPr>
                <w:rFonts w:ascii="Verdana" w:hAnsi="Verdana" w:cs="Arial"/>
                <w:sz w:val="20"/>
                <w:szCs w:val="20"/>
              </w:rPr>
            </w:pPr>
          </w:p>
        </w:tc>
      </w:tr>
      <w:tr w:rsidR="00AF0C52" w14:paraId="6E6968DE" w14:textId="77777777" w:rsidTr="00AF0C52">
        <w:trPr>
          <w:trHeight w:val="288"/>
          <w:tblCellSpacing w:w="20" w:type="dxa"/>
        </w:trPr>
        <w:tc>
          <w:tcPr>
            <w:tcW w:w="2651" w:type="dxa"/>
            <w:tcBorders>
              <w:top w:val="outset" w:sz="6" w:space="0" w:color="auto"/>
              <w:left w:val="outset" w:sz="6" w:space="0" w:color="auto"/>
              <w:bottom w:val="outset" w:sz="6" w:space="0" w:color="auto"/>
              <w:right w:val="outset" w:sz="6" w:space="0" w:color="auto"/>
            </w:tcBorders>
            <w:hideMark/>
          </w:tcPr>
          <w:p w14:paraId="6557A86D" w14:textId="77777777" w:rsidR="00AF0C52" w:rsidRDefault="00AF0C52" w:rsidP="00866960">
            <w:pPr>
              <w:tabs>
                <w:tab w:val="left" w:pos="436"/>
                <w:tab w:val="left" w:pos="4312"/>
              </w:tabs>
              <w:rPr>
                <w:rFonts w:ascii="Verdana" w:hAnsi="Verdana" w:cs="Arial"/>
                <w:b/>
                <w:sz w:val="18"/>
                <w:szCs w:val="18"/>
              </w:rPr>
            </w:pPr>
            <w:r>
              <w:rPr>
                <w:rFonts w:ascii="Verdana" w:hAnsi="Verdana" w:cs="TradeGothic"/>
                <w:b/>
                <w:color w:val="000000"/>
                <w:sz w:val="18"/>
                <w:szCs w:val="18"/>
              </w:rPr>
              <w:t xml:space="preserve">Doğum Tarihi   </w:t>
            </w:r>
          </w:p>
        </w:tc>
        <w:tc>
          <w:tcPr>
            <w:tcW w:w="8307" w:type="dxa"/>
            <w:gridSpan w:val="3"/>
            <w:tcBorders>
              <w:top w:val="outset" w:sz="6" w:space="0" w:color="auto"/>
              <w:left w:val="outset" w:sz="6" w:space="0" w:color="auto"/>
              <w:bottom w:val="outset" w:sz="6" w:space="0" w:color="auto"/>
              <w:right w:val="outset" w:sz="6" w:space="0" w:color="auto"/>
            </w:tcBorders>
            <w:hideMark/>
          </w:tcPr>
          <w:p w14:paraId="6EE55136" w14:textId="77777777" w:rsidR="00AF0C52" w:rsidRDefault="00AF0C52" w:rsidP="00866960">
            <w:pPr>
              <w:tabs>
                <w:tab w:val="left" w:pos="436"/>
                <w:tab w:val="left" w:pos="4312"/>
              </w:tabs>
              <w:rPr>
                <w:rFonts w:ascii="Verdana" w:hAnsi="Verdana" w:cs="Arial"/>
                <w:sz w:val="20"/>
                <w:szCs w:val="20"/>
              </w:rPr>
            </w:pPr>
            <w:r>
              <w:rPr>
                <w:rFonts w:ascii="Verdana" w:hAnsi="Verdana" w:cs="TradeGothic"/>
                <w:color w:val="000000"/>
                <w:sz w:val="18"/>
                <w:szCs w:val="18"/>
              </w:rPr>
              <w:t xml:space="preserve"> </w:t>
            </w:r>
          </w:p>
        </w:tc>
      </w:tr>
      <w:tr w:rsidR="00AF0C52" w14:paraId="4D75BBB9" w14:textId="77777777" w:rsidTr="00AF0C52">
        <w:trPr>
          <w:trHeight w:val="288"/>
          <w:tblCellSpacing w:w="20" w:type="dxa"/>
        </w:trPr>
        <w:tc>
          <w:tcPr>
            <w:tcW w:w="2651" w:type="dxa"/>
            <w:tcBorders>
              <w:top w:val="outset" w:sz="6" w:space="0" w:color="auto"/>
              <w:left w:val="outset" w:sz="6" w:space="0" w:color="auto"/>
              <w:bottom w:val="outset" w:sz="6" w:space="0" w:color="auto"/>
              <w:right w:val="outset" w:sz="6" w:space="0" w:color="auto"/>
            </w:tcBorders>
            <w:hideMark/>
          </w:tcPr>
          <w:p w14:paraId="5CE90E59" w14:textId="77777777" w:rsidR="00AF0C52" w:rsidRDefault="00AF0C52" w:rsidP="00866960">
            <w:pPr>
              <w:tabs>
                <w:tab w:val="left" w:pos="436"/>
                <w:tab w:val="left" w:pos="4312"/>
              </w:tabs>
              <w:rPr>
                <w:rFonts w:ascii="Verdana" w:hAnsi="Verdana" w:cs="TradeGothic"/>
                <w:b/>
                <w:color w:val="000000"/>
                <w:sz w:val="18"/>
                <w:szCs w:val="18"/>
              </w:rPr>
            </w:pPr>
            <w:r>
              <w:rPr>
                <w:rFonts w:ascii="Verdana" w:hAnsi="Verdana" w:cs="TradeGothic"/>
                <w:b/>
                <w:color w:val="000000"/>
                <w:sz w:val="18"/>
                <w:szCs w:val="18"/>
              </w:rPr>
              <w:t>TC Kimlik Numarası</w:t>
            </w:r>
          </w:p>
        </w:tc>
        <w:tc>
          <w:tcPr>
            <w:tcW w:w="8307" w:type="dxa"/>
            <w:gridSpan w:val="3"/>
            <w:tcBorders>
              <w:top w:val="outset" w:sz="6" w:space="0" w:color="auto"/>
              <w:left w:val="outset" w:sz="6" w:space="0" w:color="auto"/>
              <w:bottom w:val="outset" w:sz="6" w:space="0" w:color="auto"/>
              <w:right w:val="outset" w:sz="6" w:space="0" w:color="auto"/>
            </w:tcBorders>
          </w:tcPr>
          <w:p w14:paraId="73D8565A" w14:textId="77777777" w:rsidR="00AF0C52" w:rsidRDefault="00AF0C52" w:rsidP="00866960">
            <w:pPr>
              <w:tabs>
                <w:tab w:val="left" w:pos="436"/>
                <w:tab w:val="left" w:pos="4312"/>
              </w:tabs>
              <w:rPr>
                <w:rFonts w:ascii="Verdana" w:hAnsi="Verdana" w:cs="TradeGothic"/>
                <w:color w:val="000000"/>
                <w:sz w:val="18"/>
                <w:szCs w:val="18"/>
              </w:rPr>
            </w:pPr>
          </w:p>
        </w:tc>
      </w:tr>
    </w:tbl>
    <w:p w14:paraId="38AF79F4" w14:textId="77777777" w:rsidR="00AF0C52" w:rsidRDefault="00AF0C52" w:rsidP="00AF0C52">
      <w:pPr>
        <w:tabs>
          <w:tab w:val="left" w:pos="7890"/>
        </w:tabs>
        <w:spacing w:before="80" w:after="80" w:line="260" w:lineRule="atLeast"/>
        <w:rPr>
          <w:rFonts w:ascii="Arial Black" w:hAnsi="Arial Black" w:cs="TradeGothic"/>
          <w:b/>
          <w:color w:val="000000"/>
          <w:sz w:val="22"/>
        </w:rPr>
      </w:pPr>
      <w:r>
        <w:rPr>
          <w:rFonts w:ascii="Arial Black" w:hAnsi="Arial Black" w:cs="Arial"/>
          <w:b/>
          <w:color w:val="000000"/>
          <w:sz w:val="22"/>
        </w:rPr>
        <w:t>VEKALET VERİLECEK KİŞİ AVUKAT İSE BİLGİLERİ:</w:t>
      </w:r>
    </w:p>
    <w:tbl>
      <w:tblPr>
        <w:tblpPr w:leftFromText="141" w:rightFromText="141" w:vertAnchor="text" w:horzAnchor="margin" w:tblpXSpec="center" w:tblpY="166"/>
        <w:tblW w:w="11078"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2711"/>
        <w:gridCol w:w="8367"/>
      </w:tblGrid>
      <w:tr w:rsidR="00AF0C52" w14:paraId="6AE64FEF" w14:textId="77777777" w:rsidTr="00AF0C52">
        <w:trPr>
          <w:trHeight w:val="350"/>
          <w:tblCellSpacing w:w="20" w:type="dxa"/>
        </w:trPr>
        <w:tc>
          <w:tcPr>
            <w:tcW w:w="2651" w:type="dxa"/>
            <w:tcBorders>
              <w:top w:val="outset" w:sz="6" w:space="0" w:color="auto"/>
              <w:left w:val="outset" w:sz="6" w:space="0" w:color="auto"/>
              <w:bottom w:val="outset" w:sz="6" w:space="0" w:color="auto"/>
              <w:right w:val="outset" w:sz="6" w:space="0" w:color="auto"/>
            </w:tcBorders>
            <w:hideMark/>
          </w:tcPr>
          <w:p w14:paraId="3EE66600" w14:textId="77777777" w:rsidR="00AF0C52" w:rsidRDefault="00AF0C52" w:rsidP="00866960">
            <w:pPr>
              <w:tabs>
                <w:tab w:val="left" w:pos="436"/>
                <w:tab w:val="left" w:pos="4312"/>
              </w:tabs>
              <w:rPr>
                <w:rFonts w:ascii="Verdana" w:hAnsi="Verdana" w:cs="Arial"/>
                <w:b/>
                <w:sz w:val="18"/>
                <w:szCs w:val="18"/>
              </w:rPr>
            </w:pPr>
            <w:r>
              <w:rPr>
                <w:rFonts w:ascii="Verdana" w:hAnsi="Verdana" w:cs="TradeGothic"/>
                <w:b/>
                <w:color w:val="000000"/>
                <w:sz w:val="18"/>
                <w:szCs w:val="18"/>
              </w:rPr>
              <w:t>Adı</w:t>
            </w:r>
            <w:r>
              <w:rPr>
                <w:rFonts w:ascii="Verdana" w:hAnsi="Verdana" w:cs="TradeGothic"/>
                <w:b/>
                <w:color w:val="FFFFFF"/>
                <w:sz w:val="18"/>
                <w:szCs w:val="18"/>
              </w:rPr>
              <w:t xml:space="preserve"> </w:t>
            </w:r>
            <w:r>
              <w:rPr>
                <w:rFonts w:ascii="Verdana" w:hAnsi="Verdana" w:cs="TradeGothic"/>
                <w:b/>
                <w:color w:val="000000"/>
                <w:sz w:val="18"/>
                <w:szCs w:val="18"/>
              </w:rPr>
              <w:t xml:space="preserve">/ Soyadı              </w:t>
            </w:r>
          </w:p>
        </w:tc>
        <w:tc>
          <w:tcPr>
            <w:tcW w:w="8307" w:type="dxa"/>
            <w:tcBorders>
              <w:top w:val="outset" w:sz="6" w:space="0" w:color="auto"/>
              <w:left w:val="outset" w:sz="6" w:space="0" w:color="auto"/>
              <w:bottom w:val="outset" w:sz="6" w:space="0" w:color="auto"/>
              <w:right w:val="outset" w:sz="6" w:space="0" w:color="auto"/>
            </w:tcBorders>
          </w:tcPr>
          <w:p w14:paraId="27E3D81B" w14:textId="77777777" w:rsidR="00AF0C52" w:rsidRDefault="00AF0C52" w:rsidP="00866960">
            <w:pPr>
              <w:tabs>
                <w:tab w:val="left" w:pos="436"/>
                <w:tab w:val="left" w:pos="4312"/>
              </w:tabs>
              <w:rPr>
                <w:rFonts w:ascii="Verdana" w:hAnsi="Verdana" w:cs="Arial"/>
                <w:sz w:val="20"/>
                <w:szCs w:val="20"/>
              </w:rPr>
            </w:pPr>
          </w:p>
        </w:tc>
      </w:tr>
      <w:tr w:rsidR="00AF0C52" w14:paraId="021E4A9C" w14:textId="77777777" w:rsidTr="00AF0C52">
        <w:trPr>
          <w:trHeight w:val="328"/>
          <w:tblCellSpacing w:w="20" w:type="dxa"/>
        </w:trPr>
        <w:tc>
          <w:tcPr>
            <w:tcW w:w="2651" w:type="dxa"/>
            <w:tcBorders>
              <w:top w:val="outset" w:sz="6" w:space="0" w:color="auto"/>
              <w:left w:val="outset" w:sz="6" w:space="0" w:color="auto"/>
              <w:bottom w:val="outset" w:sz="6" w:space="0" w:color="auto"/>
              <w:right w:val="outset" w:sz="6" w:space="0" w:color="auto"/>
            </w:tcBorders>
            <w:hideMark/>
          </w:tcPr>
          <w:p w14:paraId="209572A5" w14:textId="77777777" w:rsidR="00AF0C52" w:rsidRDefault="00AF0C52" w:rsidP="00866960">
            <w:pPr>
              <w:tabs>
                <w:tab w:val="left" w:pos="436"/>
                <w:tab w:val="left" w:pos="4312"/>
              </w:tabs>
              <w:rPr>
                <w:rFonts w:ascii="Verdana" w:hAnsi="Verdana" w:cs="Arial"/>
                <w:b/>
                <w:sz w:val="18"/>
                <w:szCs w:val="18"/>
              </w:rPr>
            </w:pPr>
            <w:r>
              <w:rPr>
                <w:rFonts w:ascii="Verdana" w:hAnsi="Verdana" w:cs="TradeGothic"/>
                <w:b/>
                <w:color w:val="000000"/>
                <w:sz w:val="18"/>
                <w:szCs w:val="18"/>
              </w:rPr>
              <w:t>T.C. Kimlik  Numarası</w:t>
            </w:r>
          </w:p>
        </w:tc>
        <w:tc>
          <w:tcPr>
            <w:tcW w:w="8307" w:type="dxa"/>
            <w:tcBorders>
              <w:top w:val="outset" w:sz="6" w:space="0" w:color="auto"/>
              <w:left w:val="outset" w:sz="6" w:space="0" w:color="auto"/>
              <w:bottom w:val="outset" w:sz="6" w:space="0" w:color="auto"/>
              <w:right w:val="outset" w:sz="6" w:space="0" w:color="auto"/>
            </w:tcBorders>
          </w:tcPr>
          <w:p w14:paraId="205BF04C" w14:textId="77777777" w:rsidR="00AF0C52" w:rsidRDefault="00AF0C52" w:rsidP="00866960">
            <w:pPr>
              <w:tabs>
                <w:tab w:val="left" w:pos="436"/>
                <w:tab w:val="left" w:pos="4312"/>
              </w:tabs>
              <w:rPr>
                <w:rFonts w:ascii="Verdana" w:hAnsi="Verdana" w:cs="Arial"/>
                <w:sz w:val="20"/>
                <w:szCs w:val="20"/>
              </w:rPr>
            </w:pPr>
          </w:p>
        </w:tc>
      </w:tr>
      <w:tr w:rsidR="00AF0C52" w14:paraId="4260344C" w14:textId="77777777" w:rsidTr="00AF0C52">
        <w:trPr>
          <w:trHeight w:val="365"/>
          <w:tblCellSpacing w:w="20" w:type="dxa"/>
        </w:trPr>
        <w:tc>
          <w:tcPr>
            <w:tcW w:w="2651" w:type="dxa"/>
            <w:tcBorders>
              <w:top w:val="outset" w:sz="6" w:space="0" w:color="auto"/>
              <w:left w:val="outset" w:sz="6" w:space="0" w:color="auto"/>
              <w:bottom w:val="outset" w:sz="6" w:space="0" w:color="auto"/>
              <w:right w:val="outset" w:sz="6" w:space="0" w:color="auto"/>
            </w:tcBorders>
            <w:hideMark/>
          </w:tcPr>
          <w:p w14:paraId="5F210296" w14:textId="77777777" w:rsidR="00AF0C52" w:rsidRDefault="00AF0C52" w:rsidP="00866960">
            <w:pPr>
              <w:tabs>
                <w:tab w:val="left" w:pos="436"/>
                <w:tab w:val="left" w:pos="4312"/>
              </w:tabs>
              <w:rPr>
                <w:rFonts w:ascii="Verdana" w:hAnsi="Verdana" w:cs="TradeGothic"/>
                <w:b/>
                <w:color w:val="000000"/>
                <w:sz w:val="18"/>
                <w:szCs w:val="18"/>
              </w:rPr>
            </w:pPr>
            <w:r>
              <w:rPr>
                <w:rFonts w:ascii="Verdana" w:hAnsi="Verdana" w:cs="TradeGothic"/>
                <w:b/>
                <w:color w:val="000000"/>
                <w:sz w:val="18"/>
                <w:szCs w:val="18"/>
              </w:rPr>
              <w:t>Barosu</w:t>
            </w:r>
          </w:p>
        </w:tc>
        <w:tc>
          <w:tcPr>
            <w:tcW w:w="8307" w:type="dxa"/>
            <w:tcBorders>
              <w:top w:val="outset" w:sz="6" w:space="0" w:color="auto"/>
              <w:left w:val="outset" w:sz="6" w:space="0" w:color="auto"/>
              <w:bottom w:val="outset" w:sz="6" w:space="0" w:color="auto"/>
              <w:right w:val="outset" w:sz="6" w:space="0" w:color="auto"/>
            </w:tcBorders>
          </w:tcPr>
          <w:p w14:paraId="106D0C04" w14:textId="77777777" w:rsidR="00AF0C52" w:rsidRDefault="00AF0C52" w:rsidP="00866960">
            <w:pPr>
              <w:tabs>
                <w:tab w:val="left" w:pos="436"/>
                <w:tab w:val="left" w:pos="4312"/>
              </w:tabs>
              <w:rPr>
                <w:rFonts w:ascii="Verdana" w:hAnsi="Verdana" w:cs="Arial"/>
                <w:sz w:val="20"/>
                <w:szCs w:val="20"/>
              </w:rPr>
            </w:pPr>
          </w:p>
          <w:p w14:paraId="42729F90" w14:textId="77777777" w:rsidR="00AF0C52" w:rsidRDefault="00AF0C52" w:rsidP="00866960">
            <w:pPr>
              <w:tabs>
                <w:tab w:val="left" w:pos="436"/>
                <w:tab w:val="left" w:pos="4312"/>
              </w:tabs>
              <w:rPr>
                <w:rFonts w:ascii="Verdana" w:hAnsi="Verdana" w:cs="Arial"/>
                <w:sz w:val="20"/>
                <w:szCs w:val="20"/>
              </w:rPr>
            </w:pPr>
          </w:p>
        </w:tc>
      </w:tr>
    </w:tbl>
    <w:p w14:paraId="7FC33168" w14:textId="77777777" w:rsidR="00AF0C52" w:rsidRDefault="00AF0C52" w:rsidP="00AF0C52">
      <w:pPr>
        <w:tabs>
          <w:tab w:val="num" w:pos="0"/>
        </w:tabs>
        <w:rPr>
          <w:rFonts w:cs="Times New Roman"/>
          <w:szCs w:val="24"/>
        </w:rPr>
      </w:pPr>
    </w:p>
    <w:p w14:paraId="7E4B4EE6" w14:textId="77777777" w:rsidR="00AF0C52" w:rsidRDefault="00AF0C52" w:rsidP="001762B5">
      <w:pPr>
        <w:jc w:val="both"/>
      </w:pPr>
    </w:p>
    <w:p w14:paraId="2A1ED1F4" w14:textId="77777777" w:rsidR="00957F22" w:rsidRDefault="00957F22" w:rsidP="001762B5">
      <w:pPr>
        <w:jc w:val="both"/>
      </w:pPr>
    </w:p>
    <w:p w14:paraId="7B6955FA" w14:textId="77777777" w:rsidR="00957F22" w:rsidRDefault="00957F22" w:rsidP="001762B5">
      <w:pPr>
        <w:jc w:val="both"/>
      </w:pPr>
    </w:p>
    <w:p w14:paraId="13145DF2" w14:textId="77777777" w:rsidR="00957F22" w:rsidRDefault="00957F22" w:rsidP="001762B5">
      <w:pPr>
        <w:jc w:val="both"/>
        <w:rPr>
          <w:b/>
          <w:sz w:val="28"/>
        </w:rPr>
      </w:pPr>
      <w:r>
        <w:tab/>
      </w:r>
      <w:r w:rsidRPr="00957F22">
        <w:rPr>
          <w:b/>
          <w:sz w:val="28"/>
        </w:rPr>
        <w:t xml:space="preserve">İmza: </w:t>
      </w:r>
    </w:p>
    <w:p w14:paraId="0F64C5CA" w14:textId="77777777" w:rsidR="00957F22" w:rsidRDefault="00957F22" w:rsidP="001762B5">
      <w:pPr>
        <w:jc w:val="both"/>
        <w:rPr>
          <w:b/>
          <w:sz w:val="28"/>
        </w:rPr>
      </w:pPr>
    </w:p>
    <w:p w14:paraId="280484B1" w14:textId="77777777" w:rsidR="00957F22" w:rsidRDefault="00957F22" w:rsidP="001762B5">
      <w:pPr>
        <w:jc w:val="both"/>
        <w:rPr>
          <w:b/>
          <w:sz w:val="28"/>
        </w:rPr>
      </w:pPr>
      <w:r>
        <w:rPr>
          <w:b/>
          <w:sz w:val="28"/>
        </w:rPr>
        <w:tab/>
      </w:r>
    </w:p>
    <w:p w14:paraId="50633784" w14:textId="77777777" w:rsidR="00957F22" w:rsidRPr="00957F22" w:rsidRDefault="00957F22" w:rsidP="001762B5">
      <w:pPr>
        <w:jc w:val="both"/>
        <w:rPr>
          <w:b/>
        </w:rPr>
      </w:pPr>
      <w:r>
        <w:rPr>
          <w:b/>
          <w:sz w:val="28"/>
        </w:rPr>
        <w:tab/>
        <w:t xml:space="preserve">Tarih: </w:t>
      </w:r>
    </w:p>
    <w:p w14:paraId="0955AC28" w14:textId="77777777" w:rsidR="00AF0C52" w:rsidRDefault="00AF0C52" w:rsidP="001762B5">
      <w:pPr>
        <w:jc w:val="both"/>
      </w:pPr>
    </w:p>
    <w:p w14:paraId="36BA2EE8" w14:textId="77777777" w:rsidR="00AF0C52" w:rsidRPr="00084A1D" w:rsidRDefault="00AF0C52" w:rsidP="001762B5">
      <w:pPr>
        <w:jc w:val="both"/>
      </w:pPr>
    </w:p>
    <w:sectPr w:rsidR="00AF0C52" w:rsidRPr="00084A1D" w:rsidSect="00AF0C52">
      <w:headerReference w:type="default" r:id="rId9"/>
      <w:footerReference w:type="default" r:id="rId10"/>
      <w:pgSz w:w="11906" w:h="16838"/>
      <w:pgMar w:top="1417" w:right="282" w:bottom="1417"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564F5" w14:textId="77777777" w:rsidR="004A75F0" w:rsidRDefault="004A75F0" w:rsidP="00AF0C52">
      <w:r>
        <w:separator/>
      </w:r>
    </w:p>
  </w:endnote>
  <w:endnote w:type="continuationSeparator" w:id="0">
    <w:p w14:paraId="58E3BFA1" w14:textId="77777777" w:rsidR="004A75F0" w:rsidRDefault="004A75F0" w:rsidP="00AF0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Garamond">
    <w:panose1 w:val="02020404030301010803"/>
    <w:charset w:val="A2"/>
    <w:family w:val="roman"/>
    <w:pitch w:val="variable"/>
    <w:sig w:usb0="00000287" w:usb1="00000000" w:usb2="00000000" w:usb3="00000000" w:csb0="0000009F" w:csb1="00000000"/>
  </w:font>
  <w:font w:name="FangSong">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Bookman Old Style">
    <w:panose1 w:val="02050604050505020204"/>
    <w:charset w:val="A2"/>
    <w:family w:val="roman"/>
    <w:pitch w:val="variable"/>
    <w:sig w:usb0="00000287" w:usb1="00000000" w:usb2="00000000" w:usb3="00000000" w:csb0="0000009F" w:csb1="00000000"/>
  </w:font>
  <w:font w:name="TradeGoth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07"/>
      <w:gridCol w:w="8165"/>
    </w:tblGrid>
    <w:tr w:rsidR="00957F22" w:rsidRPr="006B23AD" w14:paraId="22FAD8BC" w14:textId="77777777" w:rsidTr="00AB2FEF">
      <w:trPr>
        <w:trHeight w:val="344"/>
      </w:trPr>
      <w:tc>
        <w:tcPr>
          <w:tcW w:w="500" w:type="pct"/>
          <w:tcBorders>
            <w:top w:val="single" w:sz="4" w:space="0" w:color="943634"/>
          </w:tcBorders>
          <w:shd w:val="clear" w:color="auto" w:fill="943634"/>
        </w:tcPr>
        <w:p w14:paraId="460B8346" w14:textId="77777777" w:rsidR="00957F22" w:rsidRPr="006B23AD" w:rsidRDefault="00957F22" w:rsidP="00AB2FEF">
          <w:pPr>
            <w:pStyle w:val="Footer"/>
            <w:jc w:val="right"/>
            <w:rPr>
              <w:b/>
              <w:bCs/>
              <w:color w:val="FFFFFF"/>
            </w:rPr>
          </w:pPr>
          <w:r w:rsidRPr="006B23AD">
            <w:fldChar w:fldCharType="begin"/>
          </w:r>
          <w:r w:rsidRPr="006B23AD">
            <w:instrText>PAGE   \* MERGEFORMAT</w:instrText>
          </w:r>
          <w:r w:rsidRPr="006B23AD">
            <w:fldChar w:fldCharType="separate"/>
          </w:r>
          <w:r w:rsidR="006309A7" w:rsidRPr="006309A7">
            <w:rPr>
              <w:noProof/>
              <w:color w:val="FFFFFF"/>
            </w:rPr>
            <w:t>2</w:t>
          </w:r>
          <w:r w:rsidRPr="006B23AD">
            <w:rPr>
              <w:color w:val="FFFFFF"/>
            </w:rPr>
            <w:fldChar w:fldCharType="end"/>
          </w:r>
        </w:p>
      </w:tc>
      <w:tc>
        <w:tcPr>
          <w:tcW w:w="4500" w:type="pct"/>
          <w:tcBorders>
            <w:top w:val="single" w:sz="4" w:space="0" w:color="auto"/>
          </w:tcBorders>
        </w:tcPr>
        <w:p w14:paraId="42B7DF35" w14:textId="77777777" w:rsidR="00957F22" w:rsidRPr="006B23AD" w:rsidRDefault="00957F22" w:rsidP="00AB2FEF">
          <w:pPr>
            <w:pStyle w:val="Footer"/>
            <w:rPr>
              <w:rFonts w:ascii="Bookman Old Style" w:hAnsi="Bookman Old Style"/>
            </w:rPr>
          </w:pPr>
        </w:p>
      </w:tc>
    </w:tr>
  </w:tbl>
  <w:p w14:paraId="0C596E08" w14:textId="77777777" w:rsidR="00957F22" w:rsidRDefault="00957F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DF98E" w14:textId="77777777" w:rsidR="00957F22" w:rsidRDefault="00957F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ADC86" w14:textId="77777777" w:rsidR="004A75F0" w:rsidRDefault="004A75F0" w:rsidP="00AF0C52">
      <w:r>
        <w:separator/>
      </w:r>
    </w:p>
  </w:footnote>
  <w:footnote w:type="continuationSeparator" w:id="0">
    <w:p w14:paraId="2F3FF40F" w14:textId="77777777" w:rsidR="004A75F0" w:rsidRDefault="004A75F0" w:rsidP="00AF0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964" w:type="pct"/>
      <w:tblCellMar>
        <w:top w:w="72" w:type="dxa"/>
        <w:left w:w="115" w:type="dxa"/>
        <w:bottom w:w="72" w:type="dxa"/>
        <w:right w:w="115" w:type="dxa"/>
      </w:tblCellMar>
      <w:tblLook w:val="04A0" w:firstRow="1" w:lastRow="0" w:firstColumn="1" w:lastColumn="0" w:noHBand="0" w:noVBand="1"/>
    </w:tblPr>
    <w:tblGrid>
      <w:gridCol w:w="6"/>
      <w:gridCol w:w="982"/>
      <w:gridCol w:w="2809"/>
      <w:gridCol w:w="2552"/>
      <w:gridCol w:w="2723"/>
      <w:gridCol w:w="1749"/>
    </w:tblGrid>
    <w:tr w:rsidR="00507249" w:rsidRPr="006B23AD" w14:paraId="70E88CA7" w14:textId="77777777" w:rsidTr="00507249">
      <w:trPr>
        <w:gridAfter w:val="1"/>
        <w:wAfter w:w="808" w:type="pct"/>
      </w:trPr>
      <w:tc>
        <w:tcPr>
          <w:tcW w:w="2934" w:type="pct"/>
          <w:gridSpan w:val="4"/>
          <w:tcBorders>
            <w:bottom w:val="single" w:sz="4" w:space="0" w:color="auto"/>
          </w:tcBorders>
          <w:vAlign w:val="bottom"/>
        </w:tcPr>
        <w:p w14:paraId="2ED23AAC" w14:textId="77777777" w:rsidR="00507249" w:rsidRPr="006B23AD" w:rsidRDefault="00507249" w:rsidP="006309A7">
          <w:pPr>
            <w:pStyle w:val="Header"/>
            <w:jc w:val="right"/>
            <w:rPr>
              <w:color w:val="76923C"/>
              <w:szCs w:val="24"/>
            </w:rPr>
          </w:pPr>
          <w:r w:rsidRPr="006C41FF">
            <w:rPr>
              <w:rFonts w:ascii="Garamond" w:eastAsia="FangSong" w:hAnsi="Garamond" w:cs="David"/>
              <w:b/>
              <w:bCs/>
              <w:caps/>
              <w:szCs w:val="24"/>
            </w:rPr>
            <w:t xml:space="preserve">T.C. </w:t>
          </w:r>
          <w:r w:rsidR="00AD390A">
            <w:rPr>
              <w:rFonts w:ascii="Garamond" w:eastAsia="FangSong" w:hAnsi="Garamond" w:cs="David"/>
              <w:b/>
              <w:bCs/>
              <w:caps/>
              <w:szCs w:val="24"/>
            </w:rPr>
            <w:t xml:space="preserve">ATİNA-PİRE </w:t>
          </w:r>
          <w:r w:rsidRPr="006C41FF">
            <w:rPr>
              <w:rFonts w:ascii="Garamond" w:eastAsia="FangSong" w:hAnsi="Garamond" w:cs="David"/>
              <w:b/>
              <w:bCs/>
              <w:caps/>
              <w:szCs w:val="24"/>
            </w:rPr>
            <w:t>BA</w:t>
          </w:r>
          <w:r w:rsidRPr="006C41FF">
            <w:rPr>
              <w:rFonts w:ascii="Garamond" w:eastAsia="MS Mincho" w:hAnsi="Garamond" w:cs="MS Mincho"/>
              <w:b/>
              <w:bCs/>
              <w:caps/>
              <w:szCs w:val="24"/>
            </w:rPr>
            <w:t>Ş</w:t>
          </w:r>
          <w:r w:rsidRPr="006C41FF">
            <w:rPr>
              <w:rFonts w:ascii="Garamond" w:eastAsia="FangSong" w:hAnsi="Garamond" w:cs="David"/>
              <w:b/>
              <w:bCs/>
              <w:caps/>
              <w:szCs w:val="24"/>
            </w:rPr>
            <w:t>KONSOLOSLU</w:t>
          </w:r>
          <w:r w:rsidRPr="006C41FF">
            <w:rPr>
              <w:rFonts w:ascii="Garamond" w:eastAsia="MS Mincho" w:hAnsi="Garamond" w:cs="MS Mincho"/>
              <w:b/>
              <w:bCs/>
              <w:caps/>
              <w:szCs w:val="24"/>
            </w:rPr>
            <w:t>Ğ</w:t>
          </w:r>
          <w:r w:rsidRPr="006C41FF">
            <w:rPr>
              <w:rFonts w:ascii="Garamond" w:eastAsia="FangSong" w:hAnsi="Garamond" w:cs="David"/>
              <w:b/>
              <w:bCs/>
              <w:caps/>
              <w:szCs w:val="24"/>
            </w:rPr>
            <w:t>U</w:t>
          </w:r>
        </w:p>
      </w:tc>
      <w:tc>
        <w:tcPr>
          <w:tcW w:w="1258" w:type="pct"/>
          <w:tcBorders>
            <w:bottom w:val="single" w:sz="4" w:space="0" w:color="943634"/>
          </w:tcBorders>
          <w:shd w:val="clear" w:color="auto" w:fill="943634"/>
          <w:vAlign w:val="bottom"/>
        </w:tcPr>
        <w:p w14:paraId="5221ACA1" w14:textId="77777777" w:rsidR="00507249" w:rsidRPr="006B23AD" w:rsidRDefault="00507249" w:rsidP="00C7438D">
          <w:pPr>
            <w:pStyle w:val="Header"/>
            <w:rPr>
              <w:color w:val="FFFFFF"/>
            </w:rPr>
          </w:pPr>
          <w:r w:rsidRPr="006B23AD">
            <w:rPr>
              <w:rFonts w:ascii="Garamond" w:hAnsi="Garamond"/>
              <w:color w:val="FFFFFF"/>
            </w:rPr>
            <w:t>20</w:t>
          </w:r>
          <w:r w:rsidR="00AD390A">
            <w:rPr>
              <w:rFonts w:ascii="Garamond" w:hAnsi="Garamond"/>
              <w:color w:val="FFFFFF"/>
            </w:rPr>
            <w:t>2</w:t>
          </w:r>
          <w:r w:rsidR="006642F2">
            <w:rPr>
              <w:rFonts w:ascii="Garamond" w:hAnsi="Garamond"/>
              <w:color w:val="FFFFFF"/>
            </w:rPr>
            <w:t>5</w:t>
          </w:r>
        </w:p>
      </w:tc>
    </w:tr>
    <w:tr w:rsidR="00AF0C52" w14:paraId="6173693C" w14:textId="77777777" w:rsidTr="00507249">
      <w:tblPrEx>
        <w:tblCellMar>
          <w:top w:w="0" w:type="dxa"/>
          <w:left w:w="108" w:type="dxa"/>
          <w:bottom w:w="0" w:type="dxa"/>
          <w:right w:w="108" w:type="dxa"/>
        </w:tblCellMar>
        <w:tblLook w:val="01E0" w:firstRow="1" w:lastRow="1" w:firstColumn="1" w:lastColumn="1" w:noHBand="0" w:noVBand="0"/>
      </w:tblPrEx>
      <w:trPr>
        <w:gridBefore w:val="1"/>
        <w:wBefore w:w="3" w:type="pct"/>
      </w:trPr>
      <w:tc>
        <w:tcPr>
          <w:tcW w:w="454" w:type="pct"/>
          <w:vAlign w:val="center"/>
        </w:tcPr>
        <w:p w14:paraId="2468DFA6" w14:textId="77777777" w:rsidR="00AF0C52" w:rsidRDefault="00AF0C52" w:rsidP="00507249">
          <w:pPr>
            <w:pStyle w:val="Header"/>
            <w:spacing w:line="320" w:lineRule="exact"/>
            <w:rPr>
              <w:rFonts w:ascii="Verdana" w:hAnsi="Verdana"/>
              <w:b/>
              <w:sz w:val="18"/>
              <w:szCs w:val="18"/>
            </w:rPr>
          </w:pPr>
        </w:p>
      </w:tc>
      <w:tc>
        <w:tcPr>
          <w:tcW w:w="1298" w:type="pct"/>
        </w:tcPr>
        <w:p w14:paraId="6658BC3E" w14:textId="77777777" w:rsidR="00AF0C52" w:rsidRDefault="00AF0C52">
          <w:pPr>
            <w:pStyle w:val="Header"/>
            <w:spacing w:line="260" w:lineRule="exact"/>
            <w:rPr>
              <w:rFonts w:ascii="Arial" w:hAnsi="Arial" w:cs="Arial"/>
              <w:b/>
              <w:sz w:val="18"/>
              <w:szCs w:val="18"/>
            </w:rPr>
          </w:pPr>
        </w:p>
      </w:tc>
      <w:tc>
        <w:tcPr>
          <w:tcW w:w="3245" w:type="pct"/>
          <w:gridSpan w:val="3"/>
        </w:tcPr>
        <w:p w14:paraId="753A87AA" w14:textId="77777777" w:rsidR="00AF0C52" w:rsidRDefault="00AF0C52">
          <w:pPr>
            <w:pStyle w:val="Header"/>
            <w:tabs>
              <w:tab w:val="left" w:pos="1744"/>
              <w:tab w:val="right" w:pos="6264"/>
            </w:tabs>
            <w:spacing w:line="260" w:lineRule="exact"/>
            <w:rPr>
              <w:rFonts w:ascii="Arial Black" w:hAnsi="Arial Black" w:cs="Tahoma"/>
              <w:b/>
              <w:sz w:val="28"/>
              <w:szCs w:val="28"/>
            </w:rPr>
          </w:pPr>
        </w:p>
      </w:tc>
    </w:tr>
  </w:tbl>
  <w:p w14:paraId="239912F7" w14:textId="77777777" w:rsidR="00AF0C52" w:rsidRDefault="00AF0C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088" w:type="dxa"/>
      <w:tblLook w:val="01E0" w:firstRow="1" w:lastRow="1" w:firstColumn="1" w:lastColumn="1" w:noHBand="0" w:noVBand="0"/>
    </w:tblPr>
    <w:tblGrid>
      <w:gridCol w:w="1008"/>
      <w:gridCol w:w="2880"/>
      <w:gridCol w:w="7200"/>
    </w:tblGrid>
    <w:tr w:rsidR="00AF0C52" w14:paraId="24CE6875" w14:textId="77777777" w:rsidTr="00AF0C52">
      <w:tc>
        <w:tcPr>
          <w:tcW w:w="1008" w:type="dxa"/>
          <w:vAlign w:val="center"/>
          <w:hideMark/>
        </w:tcPr>
        <w:p w14:paraId="48327EDD" w14:textId="77777777" w:rsidR="00AF0C52" w:rsidRDefault="00AF0C52">
          <w:pPr>
            <w:pStyle w:val="Header"/>
            <w:spacing w:line="320" w:lineRule="exact"/>
            <w:jc w:val="center"/>
            <w:rPr>
              <w:rFonts w:ascii="Verdana" w:hAnsi="Verdana"/>
              <w:b/>
              <w:sz w:val="18"/>
              <w:szCs w:val="18"/>
            </w:rPr>
          </w:pPr>
          <w:r>
            <w:rPr>
              <w:noProof/>
              <w:szCs w:val="24"/>
              <w:lang w:eastAsia="tr-TR"/>
            </w:rPr>
            <w:drawing>
              <wp:anchor distT="0" distB="0" distL="114300" distR="114300" simplePos="0" relativeHeight="251660288" behindDoc="1" locked="0" layoutInCell="1" allowOverlap="1" wp14:anchorId="1FB4A05E" wp14:editId="6F7906B2">
                <wp:simplePos x="0" y="0"/>
                <wp:positionH relativeFrom="column">
                  <wp:posOffset>0</wp:posOffset>
                </wp:positionH>
                <wp:positionV relativeFrom="paragraph">
                  <wp:posOffset>31115</wp:posOffset>
                </wp:positionV>
                <wp:extent cx="457200" cy="304800"/>
                <wp:effectExtent l="0" t="0" r="0" b="0"/>
                <wp:wrapNone/>
                <wp:docPr id="6" name="Picture 6" descr="tu-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fl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pic:spPr>
                    </pic:pic>
                  </a:graphicData>
                </a:graphic>
                <wp14:sizeRelH relativeFrom="page">
                  <wp14:pctWidth>0</wp14:pctWidth>
                </wp14:sizeRelH>
                <wp14:sizeRelV relativeFrom="page">
                  <wp14:pctHeight>0</wp14:pctHeight>
                </wp14:sizeRelV>
              </wp:anchor>
            </w:drawing>
          </w:r>
        </w:p>
      </w:tc>
      <w:tc>
        <w:tcPr>
          <w:tcW w:w="2880" w:type="dxa"/>
          <w:hideMark/>
        </w:tcPr>
        <w:p w14:paraId="5439AEB0" w14:textId="77777777" w:rsidR="00AF0C52" w:rsidRDefault="00AF0C52">
          <w:pPr>
            <w:pStyle w:val="Header"/>
            <w:spacing w:line="260" w:lineRule="exact"/>
            <w:rPr>
              <w:rFonts w:ascii="Arial" w:hAnsi="Arial" w:cs="Arial"/>
              <w:b/>
              <w:sz w:val="18"/>
              <w:szCs w:val="18"/>
            </w:rPr>
          </w:pPr>
          <w:r>
            <w:rPr>
              <w:rFonts w:ascii="Arial" w:hAnsi="Arial" w:cs="Arial"/>
              <w:b/>
              <w:sz w:val="18"/>
              <w:szCs w:val="18"/>
            </w:rPr>
            <w:t>T.C. DIŞİŞLERİ BAKANLIĞI KONSOLOSLUK FORMLARI</w:t>
          </w:r>
        </w:p>
      </w:tc>
      <w:tc>
        <w:tcPr>
          <w:tcW w:w="7200" w:type="dxa"/>
        </w:tcPr>
        <w:p w14:paraId="43EF7DF0" w14:textId="77777777" w:rsidR="00AF0C52" w:rsidRDefault="00AF0C52">
          <w:pPr>
            <w:pStyle w:val="Header"/>
            <w:tabs>
              <w:tab w:val="left" w:pos="1744"/>
              <w:tab w:val="right" w:pos="6264"/>
            </w:tabs>
            <w:spacing w:line="260" w:lineRule="exact"/>
            <w:jc w:val="right"/>
            <w:rPr>
              <w:rFonts w:ascii="Arial Black" w:hAnsi="Arial Black" w:cs="Arial"/>
              <w:b/>
              <w:sz w:val="28"/>
              <w:szCs w:val="28"/>
            </w:rPr>
          </w:pPr>
          <w:r>
            <w:rPr>
              <w:rFonts w:ascii="Arial Black" w:hAnsi="Arial Black" w:cs="Arial"/>
              <w:b/>
              <w:sz w:val="28"/>
              <w:szCs w:val="28"/>
            </w:rPr>
            <w:t>VEKALETNAME  iŞLEMLER</w:t>
          </w:r>
          <w:r w:rsidR="00095A17">
            <w:rPr>
              <w:rFonts w:ascii="Arial Black" w:hAnsi="Arial Black" w:cs="Arial"/>
              <w:b/>
              <w:sz w:val="28"/>
              <w:szCs w:val="28"/>
            </w:rPr>
            <w:t>İ</w:t>
          </w:r>
          <w:r>
            <w:rPr>
              <w:rFonts w:ascii="Arial Black" w:hAnsi="Arial Black" w:cs="Arial"/>
              <w:b/>
              <w:sz w:val="28"/>
              <w:szCs w:val="28"/>
            </w:rPr>
            <w:t xml:space="preserve"> FORMU</w:t>
          </w:r>
        </w:p>
        <w:p w14:paraId="55BF3E85" w14:textId="77777777" w:rsidR="00AF0C52" w:rsidRDefault="00AF0C52">
          <w:pPr>
            <w:pStyle w:val="Header"/>
            <w:tabs>
              <w:tab w:val="left" w:pos="1744"/>
              <w:tab w:val="right" w:pos="6264"/>
            </w:tabs>
            <w:spacing w:line="260" w:lineRule="exact"/>
            <w:rPr>
              <w:rFonts w:ascii="Arial Black" w:hAnsi="Arial Black" w:cs="Tahoma"/>
              <w:b/>
              <w:sz w:val="28"/>
              <w:szCs w:val="28"/>
            </w:rPr>
          </w:pPr>
        </w:p>
      </w:tc>
    </w:tr>
  </w:tbl>
  <w:p w14:paraId="1D8A18D0" w14:textId="77777777" w:rsidR="00AF0C52" w:rsidRDefault="00AF0C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CD0DC0"/>
    <w:multiLevelType w:val="hybridMultilevel"/>
    <w:tmpl w:val="BEF4269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DFB3DF0"/>
    <w:multiLevelType w:val="hybridMultilevel"/>
    <w:tmpl w:val="17F6BDE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AF92C45"/>
    <w:multiLevelType w:val="hybridMultilevel"/>
    <w:tmpl w:val="0D3E80D8"/>
    <w:lvl w:ilvl="0" w:tplc="5BCC0444">
      <w:start w:val="1"/>
      <w:numFmt w:val="decimal"/>
      <w:lvlText w:val="%1."/>
      <w:lvlJc w:val="left"/>
      <w:pPr>
        <w:ind w:left="720" w:hanging="360"/>
      </w:pPr>
      <w:rPr>
        <w:rFonts w:hint="default"/>
        <w:color w:val="auto"/>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FB42B29"/>
    <w:multiLevelType w:val="hybridMultilevel"/>
    <w:tmpl w:val="4B3C9E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91A359C"/>
    <w:multiLevelType w:val="hybridMultilevel"/>
    <w:tmpl w:val="97984AA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B39"/>
    <w:rsid w:val="00005C43"/>
    <w:rsid w:val="00042EFE"/>
    <w:rsid w:val="00052146"/>
    <w:rsid w:val="00084A1D"/>
    <w:rsid w:val="00095A17"/>
    <w:rsid w:val="001719D6"/>
    <w:rsid w:val="001762B5"/>
    <w:rsid w:val="00181094"/>
    <w:rsid w:val="001F6F5E"/>
    <w:rsid w:val="00213634"/>
    <w:rsid w:val="00240441"/>
    <w:rsid w:val="002E34BE"/>
    <w:rsid w:val="0030638C"/>
    <w:rsid w:val="003B54E1"/>
    <w:rsid w:val="003C1597"/>
    <w:rsid w:val="003D3341"/>
    <w:rsid w:val="003F2B39"/>
    <w:rsid w:val="004357C0"/>
    <w:rsid w:val="00453063"/>
    <w:rsid w:val="004641A0"/>
    <w:rsid w:val="004A75F0"/>
    <w:rsid w:val="005022E7"/>
    <w:rsid w:val="00507249"/>
    <w:rsid w:val="00534CA2"/>
    <w:rsid w:val="00553E61"/>
    <w:rsid w:val="00575A9C"/>
    <w:rsid w:val="005A1BEB"/>
    <w:rsid w:val="005A28E5"/>
    <w:rsid w:val="005A3877"/>
    <w:rsid w:val="006309A7"/>
    <w:rsid w:val="006642F2"/>
    <w:rsid w:val="006D489C"/>
    <w:rsid w:val="00705AEC"/>
    <w:rsid w:val="007458E5"/>
    <w:rsid w:val="00787D05"/>
    <w:rsid w:val="007C3758"/>
    <w:rsid w:val="007C50AC"/>
    <w:rsid w:val="00814C82"/>
    <w:rsid w:val="0088010B"/>
    <w:rsid w:val="00932EB1"/>
    <w:rsid w:val="00957F22"/>
    <w:rsid w:val="009D3533"/>
    <w:rsid w:val="00A50292"/>
    <w:rsid w:val="00A664F9"/>
    <w:rsid w:val="00A90420"/>
    <w:rsid w:val="00A951A6"/>
    <w:rsid w:val="00AB69F1"/>
    <w:rsid w:val="00AB790F"/>
    <w:rsid w:val="00AD390A"/>
    <w:rsid w:val="00AF0C52"/>
    <w:rsid w:val="00B04C2B"/>
    <w:rsid w:val="00B9175A"/>
    <w:rsid w:val="00BA5938"/>
    <w:rsid w:val="00BC42A5"/>
    <w:rsid w:val="00BE598E"/>
    <w:rsid w:val="00C20F84"/>
    <w:rsid w:val="00C7438D"/>
    <w:rsid w:val="00CA2E89"/>
    <w:rsid w:val="00D5763C"/>
    <w:rsid w:val="00D73E54"/>
    <w:rsid w:val="00D76C35"/>
    <w:rsid w:val="00D80071"/>
    <w:rsid w:val="00D86E09"/>
    <w:rsid w:val="00DA1DAA"/>
    <w:rsid w:val="00E27DE0"/>
    <w:rsid w:val="00E86B59"/>
    <w:rsid w:val="00E9723F"/>
    <w:rsid w:val="00F23C69"/>
    <w:rsid w:val="00FB5511"/>
    <w:rsid w:val="00FC205F"/>
    <w:rsid w:val="00FF5E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57993A"/>
  <w15:docId w15:val="{700A2BC8-63BC-4310-835B-25BD3E8B1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2B39"/>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2B39"/>
    <w:pPr>
      <w:ind w:left="720"/>
      <w:contextualSpacing/>
    </w:pPr>
  </w:style>
  <w:style w:type="paragraph" w:styleId="NormalWeb">
    <w:name w:val="Normal (Web)"/>
    <w:basedOn w:val="Normal"/>
    <w:uiPriority w:val="99"/>
    <w:unhideWhenUsed/>
    <w:rsid w:val="003F2B39"/>
    <w:pPr>
      <w:spacing w:before="100" w:beforeAutospacing="1" w:after="100" w:afterAutospacing="1"/>
    </w:pPr>
    <w:rPr>
      <w:rFonts w:eastAsia="Times New Roman" w:cs="Times New Roman"/>
      <w:szCs w:val="24"/>
      <w:lang w:eastAsia="tr-TR"/>
    </w:rPr>
  </w:style>
  <w:style w:type="character" w:styleId="Strong">
    <w:name w:val="Strong"/>
    <w:basedOn w:val="DefaultParagraphFont"/>
    <w:uiPriority w:val="22"/>
    <w:qFormat/>
    <w:rsid w:val="003F2B39"/>
    <w:rPr>
      <w:b/>
      <w:bCs/>
    </w:rPr>
  </w:style>
  <w:style w:type="paragraph" w:styleId="Revision">
    <w:name w:val="Revision"/>
    <w:hidden/>
    <w:uiPriority w:val="99"/>
    <w:semiHidden/>
    <w:rsid w:val="00052146"/>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052146"/>
    <w:rPr>
      <w:rFonts w:ascii="Tahoma" w:hAnsi="Tahoma" w:cs="Tahoma"/>
      <w:sz w:val="16"/>
      <w:szCs w:val="16"/>
    </w:rPr>
  </w:style>
  <w:style w:type="character" w:customStyle="1" w:styleId="BalloonTextChar">
    <w:name w:val="Balloon Text Char"/>
    <w:basedOn w:val="DefaultParagraphFont"/>
    <w:link w:val="BalloonText"/>
    <w:uiPriority w:val="99"/>
    <w:semiHidden/>
    <w:rsid w:val="00052146"/>
    <w:rPr>
      <w:rFonts w:ascii="Tahoma" w:hAnsi="Tahoma" w:cs="Tahoma"/>
      <w:sz w:val="16"/>
      <w:szCs w:val="16"/>
    </w:rPr>
  </w:style>
  <w:style w:type="character" w:styleId="CommentReference">
    <w:name w:val="annotation reference"/>
    <w:basedOn w:val="DefaultParagraphFont"/>
    <w:uiPriority w:val="99"/>
    <w:semiHidden/>
    <w:unhideWhenUsed/>
    <w:rsid w:val="00052146"/>
    <w:rPr>
      <w:sz w:val="16"/>
      <w:szCs w:val="16"/>
    </w:rPr>
  </w:style>
  <w:style w:type="paragraph" w:styleId="CommentText">
    <w:name w:val="annotation text"/>
    <w:basedOn w:val="Normal"/>
    <w:link w:val="CommentTextChar"/>
    <w:uiPriority w:val="99"/>
    <w:semiHidden/>
    <w:unhideWhenUsed/>
    <w:rsid w:val="00052146"/>
    <w:rPr>
      <w:sz w:val="20"/>
      <w:szCs w:val="20"/>
    </w:rPr>
  </w:style>
  <w:style w:type="character" w:customStyle="1" w:styleId="CommentTextChar">
    <w:name w:val="Comment Text Char"/>
    <w:basedOn w:val="DefaultParagraphFont"/>
    <w:link w:val="CommentText"/>
    <w:uiPriority w:val="99"/>
    <w:semiHidden/>
    <w:rsid w:val="000521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52146"/>
    <w:rPr>
      <w:b/>
      <w:bCs/>
    </w:rPr>
  </w:style>
  <w:style w:type="character" w:customStyle="1" w:styleId="CommentSubjectChar">
    <w:name w:val="Comment Subject Char"/>
    <w:basedOn w:val="CommentTextChar"/>
    <w:link w:val="CommentSubject"/>
    <w:uiPriority w:val="99"/>
    <w:semiHidden/>
    <w:rsid w:val="00052146"/>
    <w:rPr>
      <w:rFonts w:ascii="Times New Roman" w:hAnsi="Times New Roman"/>
      <w:b/>
      <w:bCs/>
      <w:sz w:val="20"/>
      <w:szCs w:val="20"/>
    </w:rPr>
  </w:style>
  <w:style w:type="paragraph" w:styleId="Header">
    <w:name w:val="header"/>
    <w:basedOn w:val="Normal"/>
    <w:link w:val="HeaderChar"/>
    <w:unhideWhenUsed/>
    <w:rsid w:val="00AF0C52"/>
    <w:pPr>
      <w:tabs>
        <w:tab w:val="center" w:pos="4536"/>
        <w:tab w:val="right" w:pos="9072"/>
      </w:tabs>
    </w:pPr>
  </w:style>
  <w:style w:type="character" w:customStyle="1" w:styleId="HeaderChar">
    <w:name w:val="Header Char"/>
    <w:basedOn w:val="DefaultParagraphFont"/>
    <w:link w:val="Header"/>
    <w:rsid w:val="00AF0C52"/>
    <w:rPr>
      <w:rFonts w:ascii="Times New Roman" w:hAnsi="Times New Roman"/>
      <w:sz w:val="24"/>
    </w:rPr>
  </w:style>
  <w:style w:type="paragraph" w:styleId="Footer">
    <w:name w:val="footer"/>
    <w:basedOn w:val="Normal"/>
    <w:link w:val="FooterChar"/>
    <w:uiPriority w:val="99"/>
    <w:unhideWhenUsed/>
    <w:rsid w:val="00AF0C52"/>
    <w:pPr>
      <w:tabs>
        <w:tab w:val="center" w:pos="4536"/>
        <w:tab w:val="right" w:pos="9072"/>
      </w:tabs>
    </w:pPr>
  </w:style>
  <w:style w:type="character" w:customStyle="1" w:styleId="FooterChar">
    <w:name w:val="Footer Char"/>
    <w:basedOn w:val="DefaultParagraphFont"/>
    <w:link w:val="Footer"/>
    <w:uiPriority w:val="99"/>
    <w:rsid w:val="00AF0C5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0262264">
      <w:bodyDiv w:val="1"/>
      <w:marLeft w:val="0"/>
      <w:marRight w:val="0"/>
      <w:marTop w:val="0"/>
      <w:marBottom w:val="0"/>
      <w:divBdr>
        <w:top w:val="none" w:sz="0" w:space="0" w:color="auto"/>
        <w:left w:val="none" w:sz="0" w:space="0" w:color="auto"/>
        <w:bottom w:val="none" w:sz="0" w:space="0" w:color="auto"/>
        <w:right w:val="none" w:sz="0" w:space="0" w:color="auto"/>
      </w:divBdr>
    </w:div>
    <w:div w:id="743920150">
      <w:bodyDiv w:val="1"/>
      <w:marLeft w:val="0"/>
      <w:marRight w:val="0"/>
      <w:marTop w:val="0"/>
      <w:marBottom w:val="0"/>
      <w:divBdr>
        <w:top w:val="none" w:sz="0" w:space="0" w:color="auto"/>
        <w:left w:val="none" w:sz="0" w:space="0" w:color="auto"/>
        <w:bottom w:val="none" w:sz="0" w:space="0" w:color="auto"/>
        <w:right w:val="none" w:sz="0" w:space="0" w:color="auto"/>
      </w:divBdr>
    </w:div>
    <w:div w:id="745304989">
      <w:bodyDiv w:val="1"/>
      <w:marLeft w:val="0"/>
      <w:marRight w:val="0"/>
      <w:marTop w:val="0"/>
      <w:marBottom w:val="0"/>
      <w:divBdr>
        <w:top w:val="none" w:sz="0" w:space="0" w:color="auto"/>
        <w:left w:val="none" w:sz="0" w:space="0" w:color="auto"/>
        <w:bottom w:val="none" w:sz="0" w:space="0" w:color="auto"/>
        <w:right w:val="none" w:sz="0" w:space="0" w:color="auto"/>
      </w:divBdr>
    </w:div>
    <w:div w:id="1181235320">
      <w:bodyDiv w:val="1"/>
      <w:marLeft w:val="0"/>
      <w:marRight w:val="0"/>
      <w:marTop w:val="0"/>
      <w:marBottom w:val="0"/>
      <w:divBdr>
        <w:top w:val="none" w:sz="0" w:space="0" w:color="auto"/>
        <w:left w:val="none" w:sz="0" w:space="0" w:color="auto"/>
        <w:bottom w:val="none" w:sz="0" w:space="0" w:color="auto"/>
        <w:right w:val="none" w:sz="0" w:space="0" w:color="auto"/>
      </w:divBdr>
    </w:div>
    <w:div w:id="1406025244">
      <w:bodyDiv w:val="1"/>
      <w:marLeft w:val="0"/>
      <w:marRight w:val="0"/>
      <w:marTop w:val="0"/>
      <w:marBottom w:val="0"/>
      <w:divBdr>
        <w:top w:val="none" w:sz="0" w:space="0" w:color="auto"/>
        <w:left w:val="none" w:sz="0" w:space="0" w:color="auto"/>
        <w:bottom w:val="none" w:sz="0" w:space="0" w:color="auto"/>
        <w:right w:val="none" w:sz="0" w:space="0" w:color="auto"/>
      </w:divBdr>
    </w:div>
    <w:div w:id="190228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3</Pages>
  <Words>566</Words>
  <Characters>4405</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Tuba Tola Turgut</dc:creator>
  <cp:lastModifiedBy>Diler Keser</cp:lastModifiedBy>
  <cp:revision>23</cp:revision>
  <cp:lastPrinted>2021-09-14T13:20:00Z</cp:lastPrinted>
  <dcterms:created xsi:type="dcterms:W3CDTF">2021-07-07T10:13:00Z</dcterms:created>
  <dcterms:modified xsi:type="dcterms:W3CDTF">2025-06-17T10:28:00Z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9b878d9d-8d72-4d3b-b35b-6e2b15f66902</vt:lpwstr>
  </property>
</Properties>
</file>