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890F" w14:textId="77777777" w:rsidR="00E15473" w:rsidRPr="000E0BCB" w:rsidRDefault="00E15473" w:rsidP="000E0BCB">
      <w:pPr>
        <w:rPr>
          <w:rFonts w:cs="Times New Roman"/>
          <w:b/>
          <w:szCs w:val="24"/>
        </w:rPr>
      </w:pPr>
      <w:r w:rsidRPr="000E0BCB">
        <w:rPr>
          <w:rFonts w:cs="Times New Roman"/>
          <w:b/>
          <w:szCs w:val="24"/>
        </w:rPr>
        <w:t xml:space="preserve">YABANCI MAKAMLARDAN ALINAN BELGELERİN İMZA VE MÜHÜR ONAYI </w:t>
      </w:r>
      <w:r w:rsidR="005F63B6">
        <w:rPr>
          <w:rFonts w:cs="Times New Roman"/>
          <w:b/>
          <w:szCs w:val="24"/>
        </w:rPr>
        <w:t>BAŞVURUSU</w:t>
      </w:r>
    </w:p>
    <w:p w14:paraId="31DFCCFB" w14:textId="77777777" w:rsidR="00F80AA5" w:rsidRDefault="00F80AA5" w:rsidP="00F80AA5">
      <w:pPr>
        <w:rPr>
          <w:rFonts w:cs="Times New Roman"/>
          <w:b/>
          <w:szCs w:val="24"/>
        </w:rPr>
      </w:pPr>
    </w:p>
    <w:p w14:paraId="71C78C6D" w14:textId="77777777" w:rsidR="00E15473" w:rsidRPr="00F80AA5" w:rsidRDefault="00E15473" w:rsidP="00F80AA5">
      <w:pPr>
        <w:rPr>
          <w:rFonts w:cs="Times New Roman"/>
          <w:b/>
          <w:szCs w:val="24"/>
        </w:rPr>
      </w:pPr>
      <w:r w:rsidRPr="00F80AA5">
        <w:rPr>
          <w:rFonts w:cs="Times New Roman"/>
          <w:b/>
          <w:szCs w:val="24"/>
        </w:rPr>
        <w:t>Başvuru Şartları:</w:t>
      </w:r>
    </w:p>
    <w:p w14:paraId="0F632A3C" w14:textId="77777777" w:rsidR="00E15473" w:rsidRPr="00F80AA5" w:rsidRDefault="00E15473" w:rsidP="00F80AA5">
      <w:pPr>
        <w:rPr>
          <w:rFonts w:cs="Times New Roman"/>
          <w:b/>
          <w:szCs w:val="24"/>
        </w:rPr>
      </w:pPr>
    </w:p>
    <w:p w14:paraId="6A58045B" w14:textId="69A4DC8E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  <w:r w:rsidRPr="006F687A">
        <w:rPr>
          <w:rFonts w:cs="Times New Roman"/>
          <w:szCs w:val="24"/>
          <w:lang w:eastAsia="de-DE"/>
        </w:rPr>
        <w:t>Türkiye’de resmi makamlara sunulacak mahkeme kararları ve noter evrakı için Bidayet mahkemelerin</w:t>
      </w:r>
      <w:r w:rsidR="00DF72E5">
        <w:rPr>
          <w:rFonts w:cs="Times New Roman"/>
          <w:szCs w:val="24"/>
          <w:lang w:eastAsia="de-DE"/>
        </w:rPr>
        <w:t>den</w:t>
      </w:r>
      <w:r w:rsidRPr="006F687A">
        <w:rPr>
          <w:rFonts w:cs="Times New Roman"/>
          <w:szCs w:val="24"/>
          <w:lang w:eastAsia="de-DE"/>
        </w:rPr>
        <w:t xml:space="preserve"> (</w:t>
      </w:r>
      <w:proofErr w:type="spellStart"/>
      <w:r w:rsidRPr="006F687A">
        <w:rPr>
          <w:rFonts w:cs="Times New Roman"/>
          <w:szCs w:val="24"/>
          <w:lang w:eastAsia="de-DE"/>
        </w:rPr>
        <w:t>Protodikio</w:t>
      </w:r>
      <w:proofErr w:type="spellEnd"/>
      <w:r w:rsidRPr="006F687A">
        <w:rPr>
          <w:rFonts w:cs="Times New Roman"/>
          <w:szCs w:val="24"/>
          <w:lang w:eastAsia="de-DE"/>
        </w:rPr>
        <w:t xml:space="preserve">) </w:t>
      </w:r>
      <w:proofErr w:type="spellStart"/>
      <w:r w:rsidRPr="006F687A">
        <w:rPr>
          <w:rFonts w:cs="Times New Roman"/>
          <w:szCs w:val="24"/>
          <w:lang w:eastAsia="de-DE"/>
        </w:rPr>
        <w:t>Apostil</w:t>
      </w:r>
      <w:proofErr w:type="spellEnd"/>
      <w:r w:rsidRPr="006F687A">
        <w:rPr>
          <w:rFonts w:cs="Times New Roman"/>
          <w:szCs w:val="24"/>
          <w:lang w:eastAsia="de-DE"/>
        </w:rPr>
        <w:t xml:space="preserve"> şerhi alınması gerekmektedir. </w:t>
      </w:r>
    </w:p>
    <w:p w14:paraId="4DABF89D" w14:textId="77777777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</w:p>
    <w:p w14:paraId="596D8BE8" w14:textId="5EFCC796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  <w:r w:rsidRPr="006F687A">
        <w:rPr>
          <w:rFonts w:cs="Times New Roman"/>
          <w:szCs w:val="24"/>
          <w:lang w:eastAsia="de-DE"/>
        </w:rPr>
        <w:t xml:space="preserve">İdari belgeler için (okul diplomaları, öğrenci belgeleri, ölüm, doğum, evlilik kayıt örnekleri) </w:t>
      </w:r>
      <w:proofErr w:type="spellStart"/>
      <w:r w:rsidRPr="006F687A">
        <w:rPr>
          <w:rFonts w:cs="Times New Roman"/>
          <w:szCs w:val="24"/>
          <w:lang w:eastAsia="de-DE"/>
        </w:rPr>
        <w:t>Apostil</w:t>
      </w:r>
      <w:proofErr w:type="spellEnd"/>
      <w:r w:rsidRPr="006F687A">
        <w:rPr>
          <w:rFonts w:cs="Times New Roman"/>
          <w:szCs w:val="24"/>
          <w:lang w:eastAsia="de-DE"/>
        </w:rPr>
        <w:t xml:space="preserve"> kaşesi Bölge Müdürlükler</w:t>
      </w:r>
      <w:r w:rsidR="00A538EC">
        <w:rPr>
          <w:rFonts w:cs="Times New Roman"/>
          <w:szCs w:val="24"/>
          <w:lang w:eastAsia="de-DE"/>
        </w:rPr>
        <w:t>in</w:t>
      </w:r>
      <w:r w:rsidRPr="006F687A">
        <w:rPr>
          <w:rFonts w:cs="Times New Roman"/>
          <w:szCs w:val="24"/>
          <w:lang w:eastAsia="de-DE"/>
        </w:rPr>
        <w:t>den (Perifereia) alınmaktadır.</w:t>
      </w:r>
    </w:p>
    <w:p w14:paraId="5A9D1A32" w14:textId="77777777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</w:p>
    <w:p w14:paraId="5802E4FA" w14:textId="2EEF96C1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  <w:r w:rsidRPr="006F687A">
        <w:rPr>
          <w:rFonts w:cs="Times New Roman"/>
          <w:szCs w:val="24"/>
          <w:lang w:eastAsia="de-DE"/>
        </w:rPr>
        <w:t xml:space="preserve">Ticaret ve Gümrük işlemleriyle doğrudan ilgili olan belgelere </w:t>
      </w:r>
      <w:proofErr w:type="spellStart"/>
      <w:r w:rsidRPr="006F687A">
        <w:rPr>
          <w:rFonts w:cs="Times New Roman"/>
          <w:szCs w:val="24"/>
          <w:lang w:eastAsia="de-DE"/>
        </w:rPr>
        <w:t>Apostil</w:t>
      </w:r>
      <w:proofErr w:type="spellEnd"/>
      <w:r w:rsidRPr="006F687A">
        <w:rPr>
          <w:rFonts w:cs="Times New Roman"/>
          <w:szCs w:val="24"/>
          <w:lang w:eastAsia="de-DE"/>
        </w:rPr>
        <w:t xml:space="preserve"> şerhi uygulanmadığından, tanzim eden şirketin kayıtlı bulunduğu Ticaret veya Sanayi Odası</w:t>
      </w:r>
      <w:r w:rsidR="00DF72E5">
        <w:rPr>
          <w:rFonts w:cs="Times New Roman"/>
          <w:szCs w:val="24"/>
          <w:lang w:eastAsia="de-DE"/>
        </w:rPr>
        <w:t>ndan</w:t>
      </w:r>
      <w:r w:rsidRPr="006F687A">
        <w:rPr>
          <w:rFonts w:cs="Times New Roman"/>
          <w:szCs w:val="24"/>
          <w:lang w:eastAsia="de-DE"/>
        </w:rPr>
        <w:t xml:space="preserve"> (</w:t>
      </w:r>
      <w:proofErr w:type="spellStart"/>
      <w:r w:rsidRPr="006F687A">
        <w:rPr>
          <w:rFonts w:cs="Times New Roman"/>
          <w:szCs w:val="24"/>
          <w:lang w:eastAsia="de-DE"/>
        </w:rPr>
        <w:t>Emboriko</w:t>
      </w:r>
      <w:proofErr w:type="spellEnd"/>
      <w:r w:rsidRPr="006F687A">
        <w:rPr>
          <w:rFonts w:cs="Times New Roman"/>
          <w:szCs w:val="24"/>
          <w:lang w:eastAsia="de-DE"/>
        </w:rPr>
        <w:t xml:space="preserve"> veya </w:t>
      </w:r>
      <w:proofErr w:type="spellStart"/>
      <w:r w:rsidRPr="006F687A">
        <w:rPr>
          <w:rFonts w:cs="Times New Roman"/>
          <w:szCs w:val="24"/>
          <w:lang w:eastAsia="de-DE"/>
        </w:rPr>
        <w:t>Viotehniko</w:t>
      </w:r>
      <w:proofErr w:type="spellEnd"/>
      <w:r w:rsidRPr="006F687A">
        <w:rPr>
          <w:rFonts w:cs="Times New Roman"/>
          <w:szCs w:val="24"/>
          <w:lang w:eastAsia="de-DE"/>
        </w:rPr>
        <w:t xml:space="preserve"> </w:t>
      </w:r>
      <w:proofErr w:type="spellStart"/>
      <w:r w:rsidRPr="006F687A">
        <w:rPr>
          <w:rFonts w:cs="Times New Roman"/>
          <w:szCs w:val="24"/>
          <w:lang w:eastAsia="de-DE"/>
        </w:rPr>
        <w:t>Epimelitirio</w:t>
      </w:r>
      <w:proofErr w:type="spellEnd"/>
      <w:r w:rsidRPr="006F687A">
        <w:rPr>
          <w:rFonts w:cs="Times New Roman"/>
          <w:szCs w:val="24"/>
          <w:lang w:eastAsia="de-DE"/>
        </w:rPr>
        <w:t>) onay alınması gerekmektedir.</w:t>
      </w:r>
    </w:p>
    <w:p w14:paraId="02172B7B" w14:textId="77777777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</w:p>
    <w:p w14:paraId="4DEBCD4C" w14:textId="50273F5C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  <w:bookmarkStart w:id="0" w:name="_Hlk201063537"/>
      <w:r w:rsidRPr="006F687A">
        <w:rPr>
          <w:rFonts w:cs="Times New Roman"/>
          <w:szCs w:val="24"/>
          <w:lang w:eastAsia="de-DE"/>
        </w:rPr>
        <w:t>Evrakı</w:t>
      </w:r>
      <w:r w:rsidR="00DF72E5">
        <w:rPr>
          <w:rFonts w:cs="Times New Roman"/>
          <w:szCs w:val="24"/>
          <w:lang w:eastAsia="de-DE"/>
        </w:rPr>
        <w:t>n tercümesi</w:t>
      </w:r>
      <w:r w:rsidRPr="006F687A">
        <w:rPr>
          <w:rFonts w:cs="Times New Roman"/>
          <w:szCs w:val="24"/>
          <w:lang w:eastAsia="de-DE"/>
        </w:rPr>
        <w:t xml:space="preserve"> </w:t>
      </w:r>
      <w:r w:rsidR="00737D58">
        <w:rPr>
          <w:rFonts w:cs="Times New Roman"/>
          <w:szCs w:val="24"/>
          <w:lang w:eastAsia="de-DE"/>
        </w:rPr>
        <w:t xml:space="preserve">Başkonsolosluğumuzun </w:t>
      </w:r>
      <w:r w:rsidR="00A538EC">
        <w:rPr>
          <w:rFonts w:cs="Times New Roman"/>
          <w:szCs w:val="24"/>
          <w:lang w:eastAsia="de-DE"/>
        </w:rPr>
        <w:t>yeminli tercüman</w:t>
      </w:r>
      <w:r w:rsidR="00737D58">
        <w:rPr>
          <w:rFonts w:cs="Times New Roman"/>
          <w:szCs w:val="24"/>
          <w:lang w:eastAsia="de-DE"/>
        </w:rPr>
        <w:t>ları</w:t>
      </w:r>
      <w:r w:rsidR="00DF72E5">
        <w:rPr>
          <w:rFonts w:cs="Times New Roman"/>
          <w:szCs w:val="24"/>
          <w:lang w:eastAsia="de-DE"/>
        </w:rPr>
        <w:t xml:space="preserve"> </w:t>
      </w:r>
      <w:r w:rsidR="00A538EC">
        <w:rPr>
          <w:rFonts w:cs="Times New Roman"/>
          <w:szCs w:val="24"/>
          <w:lang w:eastAsia="de-DE"/>
        </w:rPr>
        <w:t>tarafından</w:t>
      </w:r>
      <w:r w:rsidRPr="006F687A">
        <w:rPr>
          <w:rFonts w:cs="Times New Roman"/>
          <w:szCs w:val="24"/>
          <w:lang w:eastAsia="de-DE"/>
        </w:rPr>
        <w:t xml:space="preserve"> </w:t>
      </w:r>
      <w:r w:rsidR="00DF72E5">
        <w:rPr>
          <w:rFonts w:cs="Times New Roman"/>
          <w:szCs w:val="24"/>
          <w:lang w:eastAsia="de-DE"/>
        </w:rPr>
        <w:t>yapıldığı</w:t>
      </w:r>
      <w:r w:rsidRPr="006F687A">
        <w:rPr>
          <w:rFonts w:cs="Times New Roman"/>
          <w:szCs w:val="24"/>
          <w:lang w:eastAsia="de-DE"/>
        </w:rPr>
        <w:t xml:space="preserve"> takdirde</w:t>
      </w:r>
      <w:r w:rsidR="00DF72E5">
        <w:rPr>
          <w:rFonts w:cs="Times New Roman"/>
          <w:szCs w:val="24"/>
          <w:lang w:eastAsia="de-DE"/>
        </w:rPr>
        <w:t>,</w:t>
      </w:r>
      <w:r w:rsidRPr="006F687A">
        <w:rPr>
          <w:rFonts w:cs="Times New Roman"/>
          <w:szCs w:val="24"/>
          <w:lang w:eastAsia="de-DE"/>
        </w:rPr>
        <w:t xml:space="preserve"> </w:t>
      </w:r>
      <w:r w:rsidR="00737D58">
        <w:rPr>
          <w:rFonts w:cs="Times New Roman"/>
          <w:szCs w:val="24"/>
          <w:lang w:eastAsia="de-DE"/>
        </w:rPr>
        <w:t>yeminli tercümanların</w:t>
      </w:r>
      <w:r w:rsidRPr="006F687A">
        <w:rPr>
          <w:rFonts w:cs="Times New Roman"/>
          <w:szCs w:val="24"/>
          <w:lang w:eastAsia="de-DE"/>
        </w:rPr>
        <w:t xml:space="preserve"> imzası, metne şamil olmamak üzere </w:t>
      </w:r>
      <w:r w:rsidR="00DF72E5">
        <w:rPr>
          <w:rFonts w:cs="Times New Roman"/>
          <w:szCs w:val="24"/>
          <w:lang w:eastAsia="de-DE"/>
        </w:rPr>
        <w:t xml:space="preserve">Başkonsolosluğumuzca </w:t>
      </w:r>
      <w:r w:rsidRPr="006F687A">
        <w:rPr>
          <w:rFonts w:cs="Times New Roman"/>
          <w:szCs w:val="24"/>
          <w:lang w:eastAsia="de-DE"/>
        </w:rPr>
        <w:t>tasdik edilir.</w:t>
      </w:r>
    </w:p>
    <w:bookmarkEnd w:id="0"/>
    <w:p w14:paraId="6A2FBE9E" w14:textId="77777777" w:rsidR="00B111BF" w:rsidRPr="006F687A" w:rsidRDefault="00B111BF" w:rsidP="00B111BF">
      <w:pPr>
        <w:spacing w:line="240" w:lineRule="atLeast"/>
        <w:ind w:left="283"/>
        <w:contextualSpacing/>
        <w:jc w:val="both"/>
        <w:rPr>
          <w:rFonts w:cs="Times New Roman"/>
          <w:szCs w:val="24"/>
          <w:lang w:eastAsia="de-DE"/>
        </w:rPr>
      </w:pPr>
    </w:p>
    <w:p w14:paraId="44B0945B" w14:textId="77777777" w:rsidR="00B111BF" w:rsidRDefault="00B111BF" w:rsidP="00B111BF">
      <w:pPr>
        <w:spacing w:line="240" w:lineRule="atLeast"/>
        <w:contextualSpacing/>
        <w:jc w:val="both"/>
        <w:rPr>
          <w:rFonts w:ascii="Arial" w:hAnsi="Arial" w:cs="Arial"/>
          <w:szCs w:val="24"/>
          <w:lang w:eastAsia="de-DE"/>
        </w:rPr>
      </w:pPr>
      <w:r w:rsidRPr="006F687A">
        <w:rPr>
          <w:rFonts w:cs="Times New Roman"/>
          <w:szCs w:val="24"/>
          <w:lang w:eastAsia="de-DE"/>
        </w:rPr>
        <w:t xml:space="preserve">Özel tercüme büroları veya avukatlar tarafından yapılan çeviriler kabul edilmemektedir. İmza tasdiki için belgenin aslı ve bir adet fotokopisi gerekmektedir. </w:t>
      </w:r>
    </w:p>
    <w:p w14:paraId="4538428C" w14:textId="77777777" w:rsidR="00B111BF" w:rsidRDefault="00B111BF" w:rsidP="00B111BF">
      <w:pPr>
        <w:spacing w:line="240" w:lineRule="atLeast"/>
        <w:ind w:left="283"/>
        <w:contextualSpacing/>
        <w:jc w:val="both"/>
        <w:rPr>
          <w:rFonts w:ascii="Arial" w:hAnsi="Arial" w:cs="Arial"/>
          <w:b/>
          <w:szCs w:val="24"/>
          <w:lang w:eastAsia="de-DE"/>
        </w:rPr>
      </w:pPr>
    </w:p>
    <w:p w14:paraId="1A90690F" w14:textId="77777777" w:rsidR="00E15473" w:rsidRPr="00F80AA5" w:rsidRDefault="00E15473" w:rsidP="00F80AA5">
      <w:pPr>
        <w:pStyle w:val="NormalWeb"/>
        <w:spacing w:before="0" w:beforeAutospacing="0" w:after="0" w:afterAutospacing="0" w:line="256" w:lineRule="auto"/>
        <w:jc w:val="both"/>
        <w:rPr>
          <w:b/>
        </w:rPr>
      </w:pPr>
      <w:r w:rsidRPr="00F80AA5">
        <w:rPr>
          <w:u w:val="single"/>
        </w:rPr>
        <w:t xml:space="preserve">İşlem şahsen veya </w:t>
      </w:r>
      <w:r w:rsidR="006F687A">
        <w:rPr>
          <w:u w:val="single"/>
        </w:rPr>
        <w:t>kurye şirketi aracılığıyla</w:t>
      </w:r>
      <w:r w:rsidRPr="00F80AA5">
        <w:rPr>
          <w:u w:val="single"/>
        </w:rPr>
        <w:t xml:space="preserve"> yapılabilmektedir.</w:t>
      </w:r>
      <w:r w:rsidRPr="00F80AA5">
        <w:t xml:space="preserve"> </w:t>
      </w:r>
    </w:p>
    <w:p w14:paraId="311B148E" w14:textId="77777777" w:rsidR="00E15473" w:rsidRPr="00F80AA5" w:rsidRDefault="00E15473" w:rsidP="00E15473">
      <w:pPr>
        <w:rPr>
          <w:rFonts w:cs="Times New Roman"/>
          <w:b/>
          <w:szCs w:val="24"/>
        </w:rPr>
      </w:pPr>
      <w:r w:rsidRPr="00F80AA5">
        <w:rPr>
          <w:rFonts w:cs="Times New Roman"/>
          <w:b/>
          <w:szCs w:val="24"/>
        </w:rPr>
        <w:tab/>
      </w:r>
    </w:p>
    <w:p w14:paraId="76F05696" w14:textId="2224D1EF" w:rsidR="00E15473" w:rsidRPr="00F80AA5" w:rsidRDefault="00E15473" w:rsidP="00E15473">
      <w:pPr>
        <w:rPr>
          <w:rFonts w:cs="Times New Roman"/>
          <w:b/>
          <w:szCs w:val="24"/>
        </w:rPr>
      </w:pPr>
      <w:r w:rsidRPr="00F80AA5">
        <w:rPr>
          <w:rFonts w:cs="Times New Roman"/>
          <w:b/>
          <w:szCs w:val="24"/>
        </w:rPr>
        <w:t>Başvuru İçin Gerekli Evrak:</w:t>
      </w:r>
    </w:p>
    <w:p w14:paraId="7D36B1DF" w14:textId="77777777" w:rsidR="00E15473" w:rsidRPr="00F80AA5" w:rsidRDefault="00E15473" w:rsidP="00F80AA5">
      <w:pPr>
        <w:pStyle w:val="ListParagraph"/>
        <w:jc w:val="both"/>
        <w:rPr>
          <w:rFonts w:cs="Times New Roman"/>
          <w:szCs w:val="24"/>
        </w:rPr>
      </w:pPr>
      <w:r w:rsidRPr="00F80AA5">
        <w:rPr>
          <w:rFonts w:cs="Times New Roman"/>
          <w:szCs w:val="24"/>
        </w:rPr>
        <w:t xml:space="preserve"> </w:t>
      </w:r>
    </w:p>
    <w:p w14:paraId="7E1B6315" w14:textId="77777777" w:rsidR="00AC749E" w:rsidRDefault="006F687A" w:rsidP="00ED7A03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>Yunan makamları tarafından onaylanmış belge</w:t>
      </w:r>
      <w:r w:rsidR="00E15473" w:rsidRPr="00ED7A03">
        <w:rPr>
          <w:rFonts w:cs="Times New Roman"/>
          <w:szCs w:val="24"/>
        </w:rPr>
        <w:t xml:space="preserve"> ve bir adet fotokopisi. </w:t>
      </w:r>
    </w:p>
    <w:p w14:paraId="3652C21B" w14:textId="7EF7492C" w:rsidR="009A4133" w:rsidRDefault="00AC749E" w:rsidP="00ED7A03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DF72E5">
        <w:rPr>
          <w:rFonts w:cs="Times New Roman"/>
          <w:szCs w:val="24"/>
        </w:rPr>
        <w:t>Çeviri gerektiren belgelerde, çevirinin aslı ve bir adet fotokopisi.</w:t>
      </w:r>
      <w:r w:rsidR="00E15473" w:rsidRPr="00DF72E5">
        <w:rPr>
          <w:rFonts w:cs="Times New Roman"/>
          <w:szCs w:val="24"/>
        </w:rPr>
        <w:t xml:space="preserve">  </w:t>
      </w:r>
    </w:p>
    <w:p w14:paraId="6FBF293F" w14:textId="77777777" w:rsidR="00DF72E5" w:rsidRPr="00DF72E5" w:rsidRDefault="00DF72E5" w:rsidP="00DF72E5">
      <w:pPr>
        <w:pStyle w:val="ListParagraph"/>
        <w:ind w:left="357"/>
        <w:rPr>
          <w:rFonts w:cs="Times New Roman"/>
          <w:szCs w:val="24"/>
        </w:rPr>
      </w:pPr>
    </w:p>
    <w:p w14:paraId="1FED56A9" w14:textId="2A396577" w:rsidR="000E0BCB" w:rsidRPr="00DF72E5" w:rsidRDefault="00DF72E5" w:rsidP="00DF72E5">
      <w:pPr>
        <w:jc w:val="both"/>
        <w:rPr>
          <w:rFonts w:cs="Times New Roman"/>
          <w:szCs w:val="24"/>
        </w:rPr>
      </w:pPr>
      <w:r w:rsidRPr="00DF72E5">
        <w:rPr>
          <w:rFonts w:cs="Times New Roman"/>
          <w:b/>
          <w:szCs w:val="24"/>
          <w:u w:val="single"/>
        </w:rPr>
        <w:t>Not:</w:t>
      </w:r>
      <w:r>
        <w:rPr>
          <w:rFonts w:cs="Times New Roman"/>
          <w:szCs w:val="24"/>
        </w:rPr>
        <w:t xml:space="preserve"> </w:t>
      </w:r>
      <w:r w:rsidR="006F687A" w:rsidRPr="00DF72E5">
        <w:rPr>
          <w:rFonts w:cs="Times New Roman"/>
          <w:szCs w:val="24"/>
        </w:rPr>
        <w:t xml:space="preserve">Kurye şirketleri tarafından Başkonsolosluğumuza </w:t>
      </w:r>
      <w:r>
        <w:rPr>
          <w:rFonts w:cs="Times New Roman"/>
          <w:szCs w:val="24"/>
        </w:rPr>
        <w:t>ulaştırıla</w:t>
      </w:r>
      <w:r w:rsidR="006F687A" w:rsidRPr="00DF72E5">
        <w:rPr>
          <w:rFonts w:cs="Times New Roman"/>
          <w:szCs w:val="24"/>
        </w:rPr>
        <w:t>n evrak</w:t>
      </w:r>
      <w:r w:rsidR="00CD1FB4" w:rsidRPr="00DF72E5">
        <w:rPr>
          <w:rFonts w:cs="Times New Roman"/>
          <w:szCs w:val="24"/>
        </w:rPr>
        <w:t>ın iadesi</w:t>
      </w:r>
      <w:r w:rsidR="00A538EC" w:rsidRPr="00DF72E5">
        <w:rPr>
          <w:rFonts w:cs="Times New Roman"/>
          <w:szCs w:val="24"/>
        </w:rPr>
        <w:t xml:space="preserve"> </w:t>
      </w:r>
      <w:r w:rsidR="00CD1FB4" w:rsidRPr="00DF72E5">
        <w:rPr>
          <w:rFonts w:cs="Times New Roman"/>
          <w:szCs w:val="24"/>
        </w:rPr>
        <w:t xml:space="preserve">için, evrak sahibinin kurye şirketleriyle iletişime geçmesi gerekmektedir. </w:t>
      </w:r>
    </w:p>
    <w:p w14:paraId="6F22447E" w14:textId="77777777" w:rsidR="00E15473" w:rsidRPr="00F80AA5" w:rsidRDefault="00E15473" w:rsidP="00E15473">
      <w:pPr>
        <w:ind w:left="720"/>
        <w:rPr>
          <w:rFonts w:cs="Times New Roman"/>
          <w:b/>
          <w:szCs w:val="24"/>
        </w:rPr>
      </w:pPr>
    </w:p>
    <w:p w14:paraId="10AA9155" w14:textId="77777777" w:rsidR="00E15473" w:rsidRPr="00F80AA5" w:rsidRDefault="0053640B" w:rsidP="00F80AA5">
      <w:pPr>
        <w:rPr>
          <w:rFonts w:cs="Times New Roman"/>
          <w:szCs w:val="24"/>
        </w:rPr>
      </w:pPr>
      <w:r w:rsidRPr="00F80AA5">
        <w:rPr>
          <w:rFonts w:cs="Times New Roman"/>
          <w:b/>
          <w:szCs w:val="24"/>
        </w:rPr>
        <w:t>Harç Bedeli:</w:t>
      </w:r>
    </w:p>
    <w:p w14:paraId="7A963195" w14:textId="77777777" w:rsidR="00E15473" w:rsidRPr="00F80AA5" w:rsidRDefault="00E15473" w:rsidP="00F80AA5">
      <w:pPr>
        <w:rPr>
          <w:rFonts w:cs="Times New Roman"/>
          <w:szCs w:val="24"/>
        </w:rPr>
      </w:pPr>
      <w:r w:rsidRPr="00F80AA5">
        <w:rPr>
          <w:rFonts w:cs="Times New Roman"/>
          <w:szCs w:val="24"/>
        </w:rPr>
        <w:t xml:space="preserve">               </w:t>
      </w:r>
    </w:p>
    <w:p w14:paraId="6EF91ACF" w14:textId="77777777" w:rsidR="00021ED9" w:rsidRPr="007D6911" w:rsidRDefault="009A3A3B" w:rsidP="007D691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F838C3">
        <w:rPr>
          <w:rFonts w:cs="Times New Roman"/>
          <w:szCs w:val="24"/>
        </w:rPr>
        <w:t>8</w:t>
      </w:r>
      <w:r w:rsidR="006F687A">
        <w:rPr>
          <w:rFonts w:cs="Times New Roman"/>
          <w:szCs w:val="24"/>
        </w:rPr>
        <w:t>,</w:t>
      </w:r>
      <w:r w:rsidR="00F838C3">
        <w:rPr>
          <w:rFonts w:cs="Times New Roman"/>
          <w:szCs w:val="24"/>
        </w:rPr>
        <w:t>10</w:t>
      </w:r>
      <w:r w:rsidR="006F687A">
        <w:rPr>
          <w:rFonts w:cs="Times New Roman"/>
          <w:szCs w:val="24"/>
        </w:rPr>
        <w:t xml:space="preserve"> Avro</w:t>
      </w:r>
    </w:p>
    <w:p w14:paraId="658676CD" w14:textId="77777777" w:rsidR="00E15473" w:rsidRPr="00F80AA5" w:rsidRDefault="00E15473" w:rsidP="00F80AA5">
      <w:pPr>
        <w:rPr>
          <w:rFonts w:cs="Times New Roman"/>
          <w:szCs w:val="24"/>
        </w:rPr>
      </w:pPr>
    </w:p>
    <w:p w14:paraId="72887D32" w14:textId="77777777" w:rsidR="00E15473" w:rsidRPr="00F80AA5" w:rsidRDefault="00E15473" w:rsidP="00F80AA5">
      <w:pPr>
        <w:rPr>
          <w:rFonts w:cs="Times New Roman"/>
          <w:b/>
          <w:szCs w:val="24"/>
        </w:rPr>
      </w:pPr>
      <w:r w:rsidRPr="00F80AA5">
        <w:rPr>
          <w:rFonts w:cs="Times New Roman"/>
          <w:b/>
          <w:szCs w:val="24"/>
        </w:rPr>
        <w:t>Başvuru Yöntemi:</w:t>
      </w:r>
    </w:p>
    <w:p w14:paraId="7937E87D" w14:textId="77777777" w:rsidR="00E15473" w:rsidRPr="00F80AA5" w:rsidRDefault="00E15473" w:rsidP="00F80AA5">
      <w:pPr>
        <w:rPr>
          <w:rFonts w:cs="Times New Roman"/>
          <w:b/>
          <w:szCs w:val="24"/>
        </w:rPr>
      </w:pPr>
    </w:p>
    <w:p w14:paraId="32FB2E8F" w14:textId="5827D69D" w:rsidR="009A0E46" w:rsidRPr="008D3F14" w:rsidRDefault="006F687A" w:rsidP="009A0E46">
      <w:pPr>
        <w:jc w:val="both"/>
        <w:rPr>
          <w:rFonts w:cs="Times New Roman"/>
          <w:szCs w:val="24"/>
        </w:rPr>
      </w:pPr>
      <w:r w:rsidRPr="006F687A">
        <w:rPr>
          <w:rFonts w:cs="Times New Roman"/>
          <w:szCs w:val="24"/>
          <w:lang w:eastAsia="de-DE"/>
        </w:rPr>
        <w:t>Tasdik işlemleri için önceden randevu alınması gerekmemektedir</w:t>
      </w:r>
      <w:r w:rsidRPr="006F687A">
        <w:rPr>
          <w:rFonts w:cs="Times New Roman"/>
          <w:b/>
          <w:szCs w:val="24"/>
          <w:lang w:eastAsia="de-DE"/>
        </w:rPr>
        <w:t>.</w:t>
      </w:r>
      <w:r w:rsidR="009A0E46">
        <w:rPr>
          <w:rFonts w:cs="Times New Roman"/>
          <w:b/>
          <w:szCs w:val="24"/>
          <w:lang w:eastAsia="de-DE"/>
        </w:rPr>
        <w:t xml:space="preserve"> </w:t>
      </w:r>
      <w:r w:rsidR="009A0E46">
        <w:rPr>
          <w:rFonts w:cs="Times New Roman"/>
          <w:szCs w:val="24"/>
        </w:rPr>
        <w:t>Başvurular hafta içi her gün 09:0-12:00 ile 13:00-16:00 saatleri arasında yapılmaktadır.</w:t>
      </w:r>
      <w:r w:rsidR="009A0E46" w:rsidRPr="008D3F14">
        <w:rPr>
          <w:rFonts w:cs="Times New Roman"/>
          <w:szCs w:val="24"/>
        </w:rPr>
        <w:t xml:space="preserve"> </w:t>
      </w:r>
    </w:p>
    <w:p w14:paraId="69360341" w14:textId="77777777" w:rsidR="009A0E46" w:rsidRPr="008D3F14" w:rsidRDefault="009A0E46" w:rsidP="009A0E46">
      <w:pPr>
        <w:jc w:val="both"/>
        <w:rPr>
          <w:rFonts w:cs="Times New Roman"/>
          <w:szCs w:val="24"/>
        </w:rPr>
      </w:pPr>
    </w:p>
    <w:p w14:paraId="09889735" w14:textId="79969171" w:rsidR="0053640B" w:rsidRPr="00F80AA5" w:rsidRDefault="00E15473" w:rsidP="00F80AA5">
      <w:pPr>
        <w:jc w:val="both"/>
        <w:rPr>
          <w:rFonts w:cs="Times New Roman"/>
          <w:szCs w:val="24"/>
        </w:rPr>
      </w:pPr>
      <w:r w:rsidRPr="00F80AA5">
        <w:rPr>
          <w:rFonts w:cs="Times New Roman"/>
          <w:szCs w:val="24"/>
        </w:rPr>
        <w:t>.</w:t>
      </w:r>
    </w:p>
    <w:p w14:paraId="581D8D24" w14:textId="77777777" w:rsidR="0053640B" w:rsidRDefault="0053640B" w:rsidP="00F80AA5">
      <w:pPr>
        <w:rPr>
          <w:rFonts w:cs="Times New Roman"/>
          <w:b/>
          <w:szCs w:val="24"/>
        </w:rPr>
      </w:pPr>
      <w:r w:rsidRPr="00F80AA5">
        <w:rPr>
          <w:rFonts w:cs="Times New Roman"/>
          <w:b/>
          <w:szCs w:val="24"/>
        </w:rPr>
        <w:t>İlave Açıklamalar:</w:t>
      </w:r>
    </w:p>
    <w:p w14:paraId="00BC8376" w14:textId="77777777" w:rsidR="007D6911" w:rsidRPr="00F80AA5" w:rsidRDefault="007D6911" w:rsidP="00F80AA5">
      <w:pPr>
        <w:rPr>
          <w:rFonts w:cs="Times New Roman"/>
          <w:b/>
          <w:szCs w:val="24"/>
        </w:rPr>
      </w:pPr>
    </w:p>
    <w:p w14:paraId="5B0BF020" w14:textId="4DD14255" w:rsidR="0053640B" w:rsidRPr="00F80AA5" w:rsidRDefault="00DF72E5" w:rsidP="00F80AA5">
      <w:pPr>
        <w:rPr>
          <w:szCs w:val="24"/>
        </w:rPr>
      </w:pPr>
      <w:r>
        <w:t xml:space="preserve">Harç ödemesi nakit olarak yapılmalıdır. </w:t>
      </w:r>
      <w:r w:rsidR="0053640B" w:rsidRPr="00F80AA5">
        <w:t>K</w:t>
      </w:r>
      <w:r w:rsidR="0053640B" w:rsidRPr="00F80AA5">
        <w:rPr>
          <w:szCs w:val="24"/>
        </w:rPr>
        <w:t>redi kartı ya da şahsi çek kabul edilmemektedir.</w:t>
      </w:r>
      <w:r>
        <w:rPr>
          <w:szCs w:val="24"/>
        </w:rPr>
        <w:t xml:space="preserve"> </w:t>
      </w:r>
    </w:p>
    <w:p w14:paraId="6E2475E1" w14:textId="77777777" w:rsidR="003D18C7" w:rsidRDefault="003D18C7" w:rsidP="00F80AA5">
      <w:pPr>
        <w:rPr>
          <w:b/>
          <w:szCs w:val="24"/>
        </w:rPr>
      </w:pPr>
    </w:p>
    <w:p w14:paraId="07CB1DAC" w14:textId="77777777" w:rsidR="0053640B" w:rsidRDefault="0053640B" w:rsidP="00F80AA5">
      <w:pPr>
        <w:rPr>
          <w:b/>
          <w:szCs w:val="24"/>
        </w:rPr>
      </w:pPr>
      <w:r w:rsidRPr="00F80AA5">
        <w:rPr>
          <w:b/>
          <w:szCs w:val="24"/>
        </w:rPr>
        <w:t>Önemli Not:</w:t>
      </w:r>
    </w:p>
    <w:p w14:paraId="62217EC4" w14:textId="77777777" w:rsidR="007B5904" w:rsidRDefault="0053640B" w:rsidP="00F80AA5">
      <w:pPr>
        <w:jc w:val="both"/>
        <w:rPr>
          <w:szCs w:val="24"/>
        </w:rPr>
      </w:pPr>
      <w:r w:rsidRPr="00F80AA5">
        <w:rPr>
          <w:szCs w:val="24"/>
        </w:rPr>
        <w:t xml:space="preserve">Başkonsolosluğumuzda tercüme hizmeti </w:t>
      </w:r>
      <w:r w:rsidRPr="00552378">
        <w:rPr>
          <w:b/>
          <w:szCs w:val="24"/>
        </w:rPr>
        <w:t>verilmemektedir.</w:t>
      </w:r>
      <w:r w:rsidRPr="00F80AA5">
        <w:rPr>
          <w:szCs w:val="24"/>
        </w:rPr>
        <w:t xml:space="preserve"> Tercüme edilmiş belgenizin içeriğinden bağımsız olarak (metne şamil olmamak üzere) yalnızca imza ve mühür tasdiki yapılabilmektedir.</w:t>
      </w:r>
    </w:p>
    <w:p w14:paraId="3A090064" w14:textId="77777777" w:rsidR="003D18C7" w:rsidRDefault="003D18C7" w:rsidP="00F80AA5">
      <w:pPr>
        <w:jc w:val="both"/>
        <w:rPr>
          <w:szCs w:val="24"/>
        </w:rPr>
        <w:sectPr w:rsidR="003D18C7" w:rsidSect="003D18C7">
          <w:headerReference w:type="default" r:id="rId7"/>
          <w:footerReference w:type="default" r:id="rId8"/>
          <w:pgSz w:w="11906" w:h="16838"/>
          <w:pgMar w:top="1417" w:right="1417" w:bottom="1418" w:left="1417" w:header="708" w:footer="250" w:gutter="0"/>
          <w:cols w:space="708"/>
          <w:docGrid w:linePitch="360"/>
        </w:sectPr>
      </w:pPr>
    </w:p>
    <w:p w14:paraId="0660D858" w14:textId="77777777" w:rsidR="00FF451E" w:rsidRPr="00604C51" w:rsidRDefault="00FF451E" w:rsidP="00FF451E">
      <w:pPr>
        <w:pStyle w:val="NormalWeb"/>
        <w:ind w:left="-142" w:right="-142"/>
        <w:jc w:val="center"/>
        <w:rPr>
          <w:b/>
          <w:sz w:val="16"/>
          <w:szCs w:val="16"/>
        </w:rPr>
      </w:pPr>
      <w:bookmarkStart w:id="3" w:name="_GoBack"/>
      <w:bookmarkEnd w:id="3"/>
      <w:r w:rsidRPr="00604C51">
        <w:rPr>
          <w:b/>
          <w:sz w:val="16"/>
          <w:szCs w:val="16"/>
        </w:rPr>
        <w:lastRenderedPageBreak/>
        <w:t>Noter Başvuru Dilekçesi</w:t>
      </w:r>
    </w:p>
    <w:p w14:paraId="4C585D8B" w14:textId="77777777" w:rsidR="00FF451E" w:rsidRPr="00604C51" w:rsidRDefault="00FF451E" w:rsidP="00FF451E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B749F3">
        <w:rPr>
          <w:b/>
        </w:rPr>
        <w:t>ATİNA-PİRE</w:t>
      </w:r>
      <w:r w:rsidRPr="00FF08C9">
        <w:rPr>
          <w:b/>
        </w:rPr>
        <w:t xml:space="preserve"> BAŞKONSOLOSLUĞUNA</w:t>
      </w:r>
    </w:p>
    <w:p w14:paraId="75097276" w14:textId="77777777" w:rsidR="00FF451E" w:rsidRDefault="00FF451E" w:rsidP="00FF451E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işaretli belgenin adıma düzenlenmesi hususunda gereğini arzederim</w:t>
      </w:r>
      <w:r w:rsidRPr="00FF08C9">
        <w:t>.</w:t>
      </w:r>
    </w:p>
    <w:p w14:paraId="06791853" w14:textId="77777777" w:rsidR="00FF451E" w:rsidRDefault="00FF451E" w:rsidP="00FF451E">
      <w:pPr>
        <w:pStyle w:val="NormalWeb"/>
        <w:spacing w:line="300" w:lineRule="atLeast"/>
        <w:ind w:left="-142" w:right="11" w:firstLine="850"/>
        <w:jc w:val="both"/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FF451E" w14:paraId="614210D0" w14:textId="77777777" w:rsidTr="00EC175A">
        <w:tc>
          <w:tcPr>
            <w:tcW w:w="392" w:type="dxa"/>
          </w:tcPr>
          <w:p w14:paraId="6EA6DA94" w14:textId="77777777" w:rsidR="00FF451E" w:rsidRPr="00A14626" w:rsidRDefault="00FF451E" w:rsidP="00EC175A"/>
        </w:tc>
        <w:tc>
          <w:tcPr>
            <w:tcW w:w="6588" w:type="dxa"/>
          </w:tcPr>
          <w:p w14:paraId="121C42F9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FF451E" w14:paraId="09F5DC5E" w14:textId="77777777" w:rsidTr="00EC175A">
        <w:tc>
          <w:tcPr>
            <w:tcW w:w="392" w:type="dxa"/>
          </w:tcPr>
          <w:p w14:paraId="3E8BEAE8" w14:textId="77777777" w:rsidR="00FF451E" w:rsidRPr="00A14626" w:rsidRDefault="00FF451E" w:rsidP="00EC175A">
            <w:r>
              <w:t>x</w:t>
            </w:r>
          </w:p>
        </w:tc>
        <w:tc>
          <w:tcPr>
            <w:tcW w:w="6588" w:type="dxa"/>
          </w:tcPr>
          <w:p w14:paraId="18BF9CFA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FF451E" w14:paraId="532F2B82" w14:textId="77777777" w:rsidTr="00EC175A">
        <w:tc>
          <w:tcPr>
            <w:tcW w:w="392" w:type="dxa"/>
          </w:tcPr>
          <w:p w14:paraId="3813C8CE" w14:textId="77777777" w:rsidR="00FF451E" w:rsidRPr="00A14626" w:rsidRDefault="00FF451E" w:rsidP="00EC175A"/>
        </w:tc>
        <w:tc>
          <w:tcPr>
            <w:tcW w:w="6588" w:type="dxa"/>
          </w:tcPr>
          <w:p w14:paraId="6A0B6BB0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 xml:space="preserve">Birth Extract </w:t>
            </w:r>
            <w:r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>
              <w:rPr>
                <w:sz w:val="28"/>
                <w:szCs w:val="28"/>
              </w:rPr>
              <w:t>)</w:t>
            </w:r>
          </w:p>
        </w:tc>
      </w:tr>
      <w:tr w:rsidR="00FF451E" w14:paraId="39FF822E" w14:textId="77777777" w:rsidTr="00EC175A">
        <w:tc>
          <w:tcPr>
            <w:tcW w:w="392" w:type="dxa"/>
          </w:tcPr>
          <w:p w14:paraId="53A4FBA2" w14:textId="77777777" w:rsidR="00FF451E" w:rsidRPr="00A14626" w:rsidRDefault="00FF451E" w:rsidP="00EC175A"/>
        </w:tc>
        <w:tc>
          <w:tcPr>
            <w:tcW w:w="6588" w:type="dxa"/>
          </w:tcPr>
          <w:p w14:paraId="7B5654C8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FF451E" w14:paraId="11C19E14" w14:textId="77777777" w:rsidTr="00EC175A">
        <w:tc>
          <w:tcPr>
            <w:tcW w:w="392" w:type="dxa"/>
          </w:tcPr>
          <w:p w14:paraId="1A31EC90" w14:textId="77777777" w:rsidR="00FF451E" w:rsidRPr="00A14626" w:rsidRDefault="00FF451E" w:rsidP="00EC175A"/>
        </w:tc>
        <w:tc>
          <w:tcPr>
            <w:tcW w:w="6588" w:type="dxa"/>
          </w:tcPr>
          <w:p w14:paraId="084D1F97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FF451E" w14:paraId="4D12CA82" w14:textId="77777777" w:rsidTr="00EC175A">
        <w:tc>
          <w:tcPr>
            <w:tcW w:w="392" w:type="dxa"/>
          </w:tcPr>
          <w:p w14:paraId="4BDA1DE9" w14:textId="77777777" w:rsidR="00FF451E" w:rsidRPr="00A14626" w:rsidRDefault="00FF451E" w:rsidP="00EC175A"/>
        </w:tc>
        <w:tc>
          <w:tcPr>
            <w:tcW w:w="6588" w:type="dxa"/>
          </w:tcPr>
          <w:p w14:paraId="09BA59C7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FF451E" w14:paraId="53246D72" w14:textId="77777777" w:rsidTr="00EC175A">
        <w:tc>
          <w:tcPr>
            <w:tcW w:w="392" w:type="dxa"/>
          </w:tcPr>
          <w:p w14:paraId="64EFC54D" w14:textId="77777777" w:rsidR="00FF451E" w:rsidRPr="00A14626" w:rsidRDefault="00FF451E" w:rsidP="00EC175A"/>
        </w:tc>
        <w:tc>
          <w:tcPr>
            <w:tcW w:w="6588" w:type="dxa"/>
          </w:tcPr>
          <w:p w14:paraId="5D710046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Muvafakatname/Taahhütname/Feragatname</w:t>
            </w:r>
          </w:p>
        </w:tc>
      </w:tr>
      <w:tr w:rsidR="00FF451E" w14:paraId="542C93F7" w14:textId="77777777" w:rsidTr="00EC175A">
        <w:tc>
          <w:tcPr>
            <w:tcW w:w="392" w:type="dxa"/>
          </w:tcPr>
          <w:p w14:paraId="37879D75" w14:textId="77777777" w:rsidR="00FF451E" w:rsidRPr="00A14626" w:rsidRDefault="00FF451E" w:rsidP="00EC175A"/>
        </w:tc>
        <w:tc>
          <w:tcPr>
            <w:tcW w:w="6588" w:type="dxa"/>
          </w:tcPr>
          <w:p w14:paraId="68B072AF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FF451E" w14:paraId="741ECBB3" w14:textId="77777777" w:rsidTr="00EC175A">
        <w:tc>
          <w:tcPr>
            <w:tcW w:w="392" w:type="dxa"/>
          </w:tcPr>
          <w:p w14:paraId="4D355641" w14:textId="77777777" w:rsidR="00FF451E" w:rsidRPr="00023D58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123AC831" w14:textId="77777777" w:rsidR="00FF451E" w:rsidRPr="00B178DC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FF451E" w14:paraId="61895616" w14:textId="77777777" w:rsidTr="00EC175A">
        <w:tc>
          <w:tcPr>
            <w:tcW w:w="392" w:type="dxa"/>
          </w:tcPr>
          <w:p w14:paraId="5C79924E" w14:textId="77777777" w:rsidR="00FF451E" w:rsidRPr="00023D58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3EEE92FA" w14:textId="77777777" w:rsidR="00FF451E" w:rsidRPr="00B178DC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FF451E" w14:paraId="68CBEC88" w14:textId="77777777" w:rsidTr="00EC175A">
        <w:tc>
          <w:tcPr>
            <w:tcW w:w="392" w:type="dxa"/>
          </w:tcPr>
          <w:p w14:paraId="6CB87EF4" w14:textId="77777777" w:rsidR="00FF451E" w:rsidRPr="00C75D33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7CEB453B" w14:textId="77777777" w:rsidR="00FF451E" w:rsidRPr="00B178DC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14:paraId="723E003C" w14:textId="77777777" w:rsidR="00FF451E" w:rsidRDefault="00FF451E" w:rsidP="00FF451E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FF451E" w:rsidRPr="00FF08C9" w14:paraId="43449FE7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9BEE0A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07D35F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FF451E" w:rsidRPr="00FF08C9" w14:paraId="7B0D52EE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74A31" w14:textId="77777777" w:rsidR="00B749F3" w:rsidRDefault="00B749F3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14:paraId="24A61B82" w14:textId="77777777" w:rsidR="00FF451E" w:rsidRPr="005B648E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 xml:space="preserve"> İkametgah Adresi:</w:t>
            </w:r>
          </w:p>
          <w:p w14:paraId="137A1EAC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4EF77B29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073CA319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9A955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70F20502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0FB7037C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FF451E" w:rsidRPr="00FF08C9" w14:paraId="0973E6E6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337F14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9EFD9A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F451E" w:rsidRPr="00FF08C9" w14:paraId="3DFFD11F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6DB2E3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748430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F451E" w:rsidRPr="00FF08C9" w14:paraId="5780B315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066822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D599FA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F451E" w:rsidRPr="00FF08C9" w14:paraId="46A3BF6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630D5C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048660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FF451E" w:rsidRPr="00FF08C9" w14:paraId="5D47B3F9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F2CAE8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(gg.aa.yyyy)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5EDCC2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FF451E" w:rsidRPr="00FF08C9" w14:paraId="20C2CAD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D04BD3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99480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BEC79DD" w14:textId="77777777" w:rsidR="007B5904" w:rsidRPr="00F80AA5" w:rsidRDefault="007B5904" w:rsidP="003D18C7">
      <w:pPr>
        <w:pStyle w:val="NormalWeb"/>
        <w:ind w:right="-142"/>
      </w:pPr>
    </w:p>
    <w:sectPr w:rsidR="007B5904" w:rsidRPr="00F80AA5" w:rsidSect="003D18C7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1F4A4" w14:textId="77777777" w:rsidR="00CD3E04" w:rsidRDefault="00CD3E04" w:rsidP="003D18C7">
      <w:r>
        <w:separator/>
      </w:r>
    </w:p>
  </w:endnote>
  <w:endnote w:type="continuationSeparator" w:id="0">
    <w:p w14:paraId="761CED81" w14:textId="77777777" w:rsidR="00CD3E04" w:rsidRDefault="00CD3E04" w:rsidP="003D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3D18C7" w:rsidRPr="006B23AD" w14:paraId="0E7EF9FC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bookmarkStart w:id="2" w:name="_Hlk82516288"/>
        <w:p w14:paraId="1F09C7FC" w14:textId="77777777" w:rsidR="003D18C7" w:rsidRPr="006B23AD" w:rsidRDefault="003D18C7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A7192A" w:rsidRPr="00A7192A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5549E264" w14:textId="77777777" w:rsidR="003D18C7" w:rsidRPr="006B23AD" w:rsidRDefault="003D18C7" w:rsidP="00793148">
          <w:pPr>
            <w:pStyle w:val="Footer"/>
            <w:rPr>
              <w:rFonts w:ascii="Bookman Old Style" w:hAnsi="Bookman Old Style"/>
            </w:rPr>
          </w:pPr>
        </w:p>
      </w:tc>
    </w:tr>
    <w:bookmarkEnd w:id="2"/>
  </w:tbl>
  <w:p w14:paraId="3849025A" w14:textId="77777777" w:rsidR="003D18C7" w:rsidRDefault="003D1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1DB5" w14:textId="77777777" w:rsidR="003D18C7" w:rsidRDefault="003D1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CB5AC" w14:textId="77777777" w:rsidR="00CD3E04" w:rsidRDefault="00CD3E04" w:rsidP="003D18C7">
      <w:r>
        <w:separator/>
      </w:r>
    </w:p>
  </w:footnote>
  <w:footnote w:type="continuationSeparator" w:id="0">
    <w:p w14:paraId="708B6F5C" w14:textId="77777777" w:rsidR="00CD3E04" w:rsidRDefault="00CD3E04" w:rsidP="003D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3D18C7" w:rsidRPr="006B23AD" w14:paraId="316F51FD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7597F55A" w14:textId="77777777" w:rsidR="003D18C7" w:rsidRPr="006B23AD" w:rsidRDefault="003D18C7" w:rsidP="00FE541C">
          <w:pPr>
            <w:pStyle w:val="Header"/>
            <w:jc w:val="right"/>
            <w:rPr>
              <w:color w:val="76923C"/>
              <w:szCs w:val="24"/>
            </w:rPr>
          </w:pPr>
          <w:bookmarkStart w:id="1" w:name="_Hlk82516196"/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CD1FB4">
            <w:rPr>
              <w:rFonts w:ascii="Garamond" w:eastAsia="FangSong" w:hAnsi="Garamond" w:cs="David"/>
              <w:b/>
              <w:bCs/>
              <w:caps/>
              <w:szCs w:val="24"/>
            </w:rPr>
            <w:t>ATİNA-PİRE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61AC7E1F" w14:textId="77777777" w:rsidR="003D18C7" w:rsidRPr="006B23AD" w:rsidRDefault="009A3A3B" w:rsidP="0079314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CD1FB4">
            <w:rPr>
              <w:rFonts w:ascii="Garamond" w:hAnsi="Garamond"/>
              <w:color w:val="FFFFFF"/>
            </w:rPr>
            <w:t>2</w:t>
          </w:r>
          <w:r w:rsidR="00F838C3">
            <w:rPr>
              <w:rFonts w:ascii="Garamond" w:hAnsi="Garamond"/>
              <w:color w:val="FFFFFF"/>
            </w:rPr>
            <w:t>5</w:t>
          </w:r>
        </w:p>
      </w:tc>
    </w:tr>
    <w:bookmarkEnd w:id="1"/>
  </w:tbl>
  <w:p w14:paraId="16A931E0" w14:textId="77777777" w:rsidR="003D18C7" w:rsidRDefault="003D1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8F00" w14:textId="77777777" w:rsidR="003D18C7" w:rsidRDefault="003D1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4874"/>
    <w:multiLevelType w:val="hybridMultilevel"/>
    <w:tmpl w:val="A3E0420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4328"/>
    <w:multiLevelType w:val="hybridMultilevel"/>
    <w:tmpl w:val="0C4E71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2C45"/>
    <w:multiLevelType w:val="hybridMultilevel"/>
    <w:tmpl w:val="4B742D5A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D7DC3"/>
    <w:multiLevelType w:val="hybridMultilevel"/>
    <w:tmpl w:val="7870CAD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E69DB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73"/>
    <w:rsid w:val="00021ED9"/>
    <w:rsid w:val="000223D2"/>
    <w:rsid w:val="000979BF"/>
    <w:rsid w:val="000E0BCB"/>
    <w:rsid w:val="002F1752"/>
    <w:rsid w:val="00304574"/>
    <w:rsid w:val="003D18C7"/>
    <w:rsid w:val="004D2E51"/>
    <w:rsid w:val="0053640B"/>
    <w:rsid w:val="00552378"/>
    <w:rsid w:val="005F63B6"/>
    <w:rsid w:val="006F687A"/>
    <w:rsid w:val="00724C70"/>
    <w:rsid w:val="00737D58"/>
    <w:rsid w:val="007B5904"/>
    <w:rsid w:val="007B6CA2"/>
    <w:rsid w:val="007D6911"/>
    <w:rsid w:val="007D7468"/>
    <w:rsid w:val="008451F9"/>
    <w:rsid w:val="00971378"/>
    <w:rsid w:val="009A0E46"/>
    <w:rsid w:val="009A3A3B"/>
    <w:rsid w:val="009A4133"/>
    <w:rsid w:val="009C70D6"/>
    <w:rsid w:val="00A538EC"/>
    <w:rsid w:val="00A7192A"/>
    <w:rsid w:val="00AC749E"/>
    <w:rsid w:val="00B01054"/>
    <w:rsid w:val="00B111BF"/>
    <w:rsid w:val="00B749F3"/>
    <w:rsid w:val="00BA5938"/>
    <w:rsid w:val="00BB673F"/>
    <w:rsid w:val="00C33BE6"/>
    <w:rsid w:val="00C91C0B"/>
    <w:rsid w:val="00CD1FB4"/>
    <w:rsid w:val="00CD3E04"/>
    <w:rsid w:val="00D01805"/>
    <w:rsid w:val="00D5763C"/>
    <w:rsid w:val="00D62263"/>
    <w:rsid w:val="00DF72E5"/>
    <w:rsid w:val="00E15473"/>
    <w:rsid w:val="00ED7A03"/>
    <w:rsid w:val="00EF1862"/>
    <w:rsid w:val="00F80AA5"/>
    <w:rsid w:val="00F838C3"/>
    <w:rsid w:val="00FB5511"/>
    <w:rsid w:val="00FE541C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772B1"/>
  <w15:docId w15:val="{D7A4D084-B549-48A9-81CC-6E748AF0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47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4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5473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FF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C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C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289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Diler Keser</cp:lastModifiedBy>
  <cp:revision>14</cp:revision>
  <cp:lastPrinted>2021-09-14T09:48:00Z</cp:lastPrinted>
  <dcterms:created xsi:type="dcterms:W3CDTF">2021-07-07T12:12:00Z</dcterms:created>
  <dcterms:modified xsi:type="dcterms:W3CDTF">2025-06-17T11:39:00Z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f94c117a-1588-48d2-9a79-40a60d348767</vt:lpwstr>
  </property>
</Properties>
</file>